
<file path=[Content_Types].xml><?xml version="1.0" encoding="utf-8"?>
<Types xmlns="http://schemas.openxmlformats.org/package/2006/content-types">
  <Default Extension="png" ContentType="image/png"/>
  <Default Extension="jpg" ContentType="image/jpeg"/>
  <Default Extension="xml" ContentType="application/xml"/>
  <Default Extension="rels" ContentType="application/vnd.openxmlformats-package.relationships+xml"/>
  <Override PartName="/word/media/image5.jpg" ContentType="image/jpeg"/>
  <Override PartName="/word/settings.xml" ContentType="application/vnd.openxmlformats-officedocument.wordprocessingml.settings+xml"/>
  <Override PartName="/word/media/image4.jpg" ContentType="image/jpeg"/>
  <Override PartName="/word/media/image17.jpg" ContentType="image/jpeg"/>
  <Override PartName="/word/media/image6.jpg" ContentType="image/jpeg"/>
  <Override PartName="/word/media/image14.jpg" ContentType="image/jpeg"/>
  <Override PartName="/word/media/image22.jpg" ContentType="image/jpeg"/>
  <Override PartName="/word/media/image8.jpg" ContentType="image/jpeg"/>
  <Override PartName="/word/media/image1.jpg" ContentType="image/jpeg"/>
  <Override PartName="/word/media/image10.jpg" ContentType="image/jpeg"/>
  <Override PartName="/word/media/image2.png" ContentType="image/png"/>
  <Override PartName="/word/media/image10.png" ContentType="image/png"/>
  <Override PartName="/word/fontTable.xml" ContentType="application/vnd.openxmlformats-officedocument.wordprocessingml.fontTable+xml"/>
  <Override PartName="/word/media/image8.png" ContentType="image/png"/>
  <Override PartName="/word/media/image9.jpg" ContentType="image/jpeg"/>
  <Override PartName="/word/media/image5.png" ContentType="image/png"/>
  <Override PartName="/word/media/image2.jpg" ContentType="image/jpeg"/>
  <Override PartName="/word/media/image1.png" ContentType="image/png"/>
  <Override PartName="/word/media/image11.png" ContentType="image/png"/>
  <Override PartName="/word/media/image12.jpg" ContentType="image/jpeg"/>
  <Override PartName="/word/numbering.xml" ContentType="application/vnd.openxmlformats-officedocument.wordprocessingml.numbering+xml"/>
  <Override PartName="/word/media/image19.jpg" ContentType="image/jpeg"/>
  <Override PartName="/word/styles.xml" ContentType="application/vnd.openxmlformats-officedocument.wordprocessingml.styles+xml"/>
  <Override PartName="/word/media/image20.jpg" ContentType="image/jpeg"/>
  <Override PartName="/word/media/image7.jpg" ContentType="image/jpeg"/>
  <Override PartName="/word/media/image16.jpg" ContentType="image/jpeg"/>
  <Override PartName="/word/media/image18.jpg" ContentType="image/jpeg"/>
  <Override PartName="/word/media/image6.png" ContentType="image/png"/>
  <Override PartName="/word/media/image15.jpg" ContentType="image/jpeg"/>
  <Override PartName="/word/media/image7.png" ContentType="image/png"/>
  <Override PartName="/word/media/image3.png" ContentType="image/png"/>
  <Override PartName="/word/document.xml" ContentType="application/vnd.openxmlformats-officedocument.wordprocessingml.document.main+xml"/>
  <Override PartName="/word/media/image3.jpg" ContentType="image/jpeg"/>
  <Override PartName="/word/media/image11.jpg" ContentType="image/jpeg"/>
  <Override PartName="/word/media/image4.png" ContentType="image/png"/>
  <Override PartName="/word/media/image9.png" ContentType="image/png"/>
  <Override PartName="/docProps/core.xml" ContentType="application/vnd.openxmlformats-package.core-properties+xml"/>
  <Override PartName="/word/media/image13.jpg" ContentType="image/jpeg"/>
  <Override PartName="/word/media/image21.jpg" ContentType="image/jpeg"/>
  <Override PartName="/docProps/app.xml" ContentType="application/vnd.openxmlformats-officedocument.extended-propertie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1" Type="http://schemas.openxmlformats.org/package/2006/relationships/metadata/core-properties" Target="docProps/core.xml" /><Relationship Id="rId0" Type="http://schemas.openxmlformats.org/officeDocument/2006/relationships/officeDocument" Target="word/document.xml" /></Relationships>
</file>

<file path=word/document.xml><?xml version="1.0" encoding="utf-8"?>
<w:document xmlns:wps="http://schemas.microsoft.com/office/word/2010/wordprocessingShape" xmlns:wpc="http://schemas.microsoft.com/office/word/2010/wordprocessingCanvas" xmlns:r="http://schemas.openxmlformats.org/officeDocument/2006/relationships" xmlns:o="urn:schemas-microsoft-com:office:office" xmlns:m="http://schemas.openxmlformats.org/officeDocument/2006/math" xmlns:wpi="http://schemas.microsoft.com/office/word/2010/wordprocessingInk" xmlns:w10="urn:schemas-microsoft-com:office:word" xmlns:cx="http://schemas.microsoft.com/office/drawing/2014/chartex" xmlns:w14="http://schemas.microsoft.com/office/word/2010/wordml" xmlns:cx1="http://schemas.microsoft.com/office/drawing/2015/9/8/chartex" xmlns:wne="http://schemas.microsoft.com/office/word/2006/wordml" xmlns:w15="http://schemas.microsoft.com/office/word/2012/wordml" xmlns:mc="http://schemas.openxmlformats.org/markup-compatibility/2006" xmlns:v="urn:schemas-microsoft-com:vml" xmlns:wp14="http://schemas.microsoft.com/office/word/2010/wordprocessingDrawing" xmlns:wpg="http://schemas.microsoft.com/office/word/2010/wordprocessingGroup" xmlns:wp="http://schemas.openxmlformats.org/drawingml/2006/wordprocessingDrawing" xmlns:w16se="http://schemas.microsoft.com/office/word/2015/wordml/symex" xmlns:w="http://schemas.openxmlformats.org/wordprocessingml/2006/main" mc:Ignorable="w14 w15 w16se wp14">
  <w:body>
    <w:p>
      <w:pPr>
        <w:pStyle w:val="Normal"/>
        <w:jc w:val="center"/>
      </w:pPr>
      <w:r>
        <w:drawing>
          <wp:anchor distT="0" distB="0" distL="0" distR="0" relativeHeight="524290" behindDoc="0" allowOverlap="1" locked="0" layoutInCell="1" simplePos="0">
            <wp:simplePos x="0" y="0"/>
            <wp:positionH relativeFrom="column">
              <wp:posOffset>2240280</wp:posOffset>
            </wp:positionH>
            <wp:positionV relativeFrom="paragraph">
              <wp:posOffset>173355</wp:posOffset>
            </wp:positionV>
            <wp:extent cx="1942465" cy="1967229"/>
            <wp:wrapNone/>
            <wp:docPr id="1" name="_x0000_s2052"/>
            <a:graphic xmlns:a="http://schemas.openxmlformats.org/drawingml/2006/main">
              <a:graphicData uri="http://schemas.openxmlformats.org/drawingml/2006/picture">
                <pic:pic xmlns:pic="http://schemas.openxmlformats.org/drawingml/2006/picture">
                  <pic:nvPicPr>
                    <pic:cNvPr id="1" name="南阳理工学院校微"/>
                    <pic:cNvPicPr/>
                  </pic:nvPicPr>
                  <pic:blipFill>
                    <a:blip r:embed="rId4"/>
                    <a:stretch>
                      <a:fillRect/>
                    </a:stretch>
                  </pic:blipFill>
                  <pic:spPr>
                    <a:xfrm>
                      <a:off x="0" y="0"/>
                      <a:ext cx="1942465" cy="1967229"/>
                    </a:xfrm>
                    <a:prstGeom prst="rect">
                      <a:avLst/>
                    </a:prstGeom>
                  </pic:spPr>
                </pic:pic>
              </a:graphicData>
            </a:graphic>
          </wp:anchor>
        </w:drawing>
      </w:r>
      <w:r>
        <w:rPr>
          <w:sz w:val="52"/>
          <w:szCs w:val="52"/>
          <w:rFonts w:ascii="黑体" w:hAnsi="黑体" w:eastAsia="黑体" w:hint="eastAsia"/>
        </w:rPr>
      </w:r>
    </w:p>
    <w:p>
      <w:pPr>
        <w:pStyle w:val="Normal"/>
        <w:jc w:val="center"/>
        <w:ind w:firstLine="214" w:firstLineChars="67"/>
        <w:rPr>
          <w:sz w:val="32"/>
          <w:szCs w:val="32"/>
          <w:rFonts w:ascii="宋体" w:hAnsi="宋体" w:hint="eastAsia"/>
        </w:rPr>
      </w:pPr>
      <w:r>
        <w:rPr>
          <w:sz w:val="32"/>
          <w:szCs w:val="32"/>
          <w:rFonts w:ascii="宋体" w:hAnsi="宋体" w:hint="eastAsia"/>
        </w:rPr>
      </w:r>
    </w:p>
    <w:p>
      <w:pPr>
        <w:pStyle w:val="Normal"/>
        <w:jc w:val="center"/>
        <w:ind w:firstLine="348" w:firstLineChars="67"/>
        <w:rPr>
          <w:sz w:val="52"/>
          <w:szCs w:val="52"/>
          <w:rFonts w:ascii="宋体" w:hAnsi="宋体"/>
        </w:rPr>
      </w:pPr>
      <w:r>
        <w:rPr>
          <w:sz w:val="52"/>
          <w:szCs w:val="52"/>
          <w:rFonts w:ascii="宋体" w:hAnsi="宋体"/>
        </w:rPr>
      </w:r>
    </w:p>
    <w:p>
      <w:pPr>
        <w:pStyle w:val="Normal"/>
        <w:jc w:val="center"/>
        <w:ind w:firstLine="348" w:firstLineChars="67"/>
        <w:rPr>
          <w:sz w:val="52"/>
          <w:szCs w:val="52"/>
          <w:rFonts w:ascii="宋体" w:hAnsi="宋体" w:hint="eastAsia"/>
        </w:rPr>
      </w:pPr>
      <w:r>
        <w:rPr>
          <w:sz w:val="52"/>
          <w:szCs w:val="52"/>
          <w:rFonts w:ascii="宋体" w:hAnsi="宋体" w:hint="eastAsia"/>
        </w:rPr>
      </w:r>
    </w:p>
    <w:p>
      <w:pPr>
        <w:pStyle w:val="Normal"/>
        <w:jc w:val="center"/>
        <w:ind w:firstLine="140" w:firstLineChars="67"/>
        <w:rPr>
          <w:szCs w:val="21"/>
          <w:rFonts w:ascii="宋体" w:hAnsi="宋体" w:hint="eastAsia"/>
        </w:rPr>
      </w:pPr>
      <w:r>
        <w:rPr>
          <w:szCs w:val="21"/>
          <w:rFonts w:ascii="宋体" w:hAnsi="宋体" w:hint="eastAsia"/>
        </w:rPr>
      </w:r>
    </w:p>
    <w:p>
      <w:pPr>
        <w:pStyle w:val="Normal"/>
        <w:jc w:val="center"/>
        <w:ind w:firstLine="350" w:firstLineChars="67"/>
        <w:rPr>
          <w:b w:val="1"/>
          <w:sz w:val="52"/>
          <w:szCs w:val="52"/>
          <w:bCs/>
          <w:rFonts w:ascii="宋体" w:hAnsi="宋体" w:hint="eastAsia"/>
        </w:rPr>
      </w:pPr>
      <w:r>
        <w:rPr>
          <w:b w:val="1"/>
          <w:sz w:val="52"/>
          <w:szCs w:val="52"/>
          <w:bCs/>
          <w:rFonts w:ascii="宋体" w:hAnsi="宋体" w:hint="eastAsia"/>
        </w:rPr>
        <w:t xml:space="preserve">信息工程学院</w:t>
      </w:r>
      <w:r>
        <w:rPr>
          <w:b w:val="1"/>
          <w:sz w:val="52"/>
          <w:szCs w:val="52"/>
          <w:bCs/>
          <w:rFonts w:ascii="黑体" w:hAnsi="黑体" w:eastAsia="黑体" w:hint="eastAsia"/>
        </w:rPr>
      </w:r>
    </w:p>
    <w:p>
      <w:pPr>
        <w:pStyle w:val="Normal"/>
        <w:jc w:val="center"/>
        <w:spacing w:after="312" w:line="360" w:lineRule="auto"/>
        <w:ind w:firstLine="565" w:firstLineChars="67"/>
        <w:rPr>
          <w:b w:val="1"/>
          <w:sz w:val="84"/>
          <w:szCs w:val="84"/>
          <w:rFonts w:ascii="黑体" w:hAnsi="黑体" w:eastAsia="黑体" w:hint="eastAsia"/>
        </w:rPr>
      </w:pPr>
      <w:r>
        <w:rPr>
          <w:b w:val="1"/>
          <w:sz w:val="84"/>
          <w:szCs w:val="84"/>
          <w:rFonts w:ascii="黑体" w:hAnsi="黑体" w:eastAsia="黑体" w:hint="eastAsia"/>
        </w:rPr>
        <w:t xml:space="preserve">实 验 报 告 册</w:t>
      </w:r>
      <w:r>
        <w:rPr>
          <w:b w:val="1"/>
          <w:sz w:val="84"/>
          <w:szCs w:val="84"/>
          <w:rFonts w:ascii="黑体" w:hAnsi="黑体" w:eastAsia="黑体" w:hint="eastAsia"/>
        </w:rPr>
      </w:r>
    </w:p>
    <w:p>
      <w:pPr>
        <w:pStyle w:val="Normal"/>
        <w:jc w:val="center"/>
        <w:spacing w:line="360" w:lineRule="auto"/>
        <w:ind w:firstLine="242" w:firstLineChars="67"/>
        <w:rPr>
          <w:b w:val="1"/>
          <w:u w:val="single"/>
          <w:sz w:val="36"/>
          <w:szCs w:val="36"/>
          <w:bCs/>
          <w:rFonts w:ascii="宋体" w:hAnsi="宋体" w:hint="eastAsia"/>
        </w:rPr>
      </w:pPr>
      <w:r>
        <w:rPr>
          <w:b w:val="1"/>
          <w:u w:val="single"/>
          <w:sz w:val="36"/>
          <w:szCs w:val="36"/>
          <w:bCs/>
          <w:rFonts w:ascii="宋体" w:hAnsi="宋体" w:hint="eastAsia"/>
        </w:rPr>
        <w:t xml:space="preserve">2023</w:t>
      </w:r>
      <w:r>
        <w:rPr>
          <w:b w:val="1"/>
          <w:u w:val="single"/>
          <w:sz w:val="36"/>
          <w:szCs w:val="36"/>
          <w:bCs/>
          <w:rFonts w:ascii="宋体" w:hAnsi="宋体"/>
        </w:rPr>
        <w:t xml:space="preserve"> </w:t>
      </w:r>
      <w:r>
        <w:rPr>
          <w:b w:val="1"/>
          <w:u w:val="single"/>
          <w:sz w:val="36"/>
          <w:szCs w:val="36"/>
          <w:bCs/>
          <w:rFonts w:ascii="Times New Roman" w:hAnsi="Times New Roman"/>
        </w:rPr>
        <w:t xml:space="preserve">~</w:t>
      </w:r>
      <w:r>
        <w:rPr>
          <w:b w:val="1"/>
          <w:u w:val="single"/>
          <w:sz w:val="36"/>
          <w:szCs w:val="36"/>
          <w:bCs/>
          <w:rFonts w:ascii="宋体" w:hAnsi="宋体"/>
        </w:rPr>
        <w:t xml:space="preserve"> </w:t>
      </w:r>
      <w:r>
        <w:rPr>
          <w:b w:val="1"/>
          <w:u w:val="single"/>
          <w:sz w:val="36"/>
          <w:szCs w:val="36"/>
          <w:bCs/>
          <w:rFonts w:ascii="宋体" w:hAnsi="宋体" w:hint="eastAsia"/>
        </w:rPr>
        <w:t xml:space="preserve">2024 </w:t>
      </w:r>
      <w:r>
        <w:rPr>
          <w:b w:val="1"/>
          <w:sz w:val="36"/>
          <w:szCs w:val="36"/>
          <w:bCs/>
          <w:rFonts w:ascii="宋体" w:hAnsi="宋体" w:hint="eastAsia"/>
        </w:rPr>
        <w:t xml:space="preserve"> 学年</w:t>
      </w:r>
      <w:r>
        <w:rPr>
          <w:b w:val="1"/>
          <w:sz w:val="36"/>
          <w:szCs w:val="36"/>
          <w:bCs/>
          <w:rFonts w:ascii="宋体" w:hAnsi="宋体"/>
        </w:rPr>
        <w:t xml:space="preserve"> </w:t>
      </w:r>
      <w:r>
        <w:rPr>
          <w:b w:val="1"/>
          <w:sz w:val="36"/>
          <w:szCs w:val="36"/>
          <w:bCs/>
          <w:rFonts w:ascii="宋体" w:hAnsi="宋体" w:hint="eastAsia"/>
        </w:rPr>
        <w:t xml:space="preserve">第</w:t>
      </w:r>
      <w:r>
        <w:rPr>
          <w:b w:val="1"/>
          <w:u w:val="single"/>
          <w:sz w:val="36"/>
          <w:szCs w:val="36"/>
          <w:bCs/>
          <w:rFonts w:ascii="宋体" w:hAnsi="宋体" w:hint="eastAsia"/>
        </w:rPr>
        <w:t xml:space="preserve"> 2</w:t>
      </w:r>
      <w:r>
        <w:rPr>
          <w:b w:val="1"/>
          <w:u w:val="single"/>
          <w:sz w:val="36"/>
          <w:szCs w:val="36"/>
          <w:bCs/>
          <w:rFonts w:ascii="宋体" w:hAnsi="宋体"/>
        </w:rPr>
        <w:t xml:space="preserve"> </w:t>
      </w:r>
      <w:r>
        <w:rPr>
          <w:b w:val="1"/>
          <w:sz w:val="36"/>
          <w:szCs w:val="36"/>
          <w:bCs/>
          <w:rFonts w:ascii="宋体" w:hAnsi="宋体" w:hint="eastAsia"/>
        </w:rPr>
        <w:t xml:space="preserve">学期</w:t>
      </w:r>
      <w:r>
        <w:rPr>
          <w:b w:val="1"/>
          <w:sz w:val="36"/>
          <w:szCs w:val="36"/>
          <w:bCs/>
          <w:rFonts w:ascii="宋体" w:hAnsi="宋体"/>
        </w:rPr>
      </w:r>
    </w:p>
    <w:p>
      <w:pPr>
        <w:pStyle w:val="Normal"/>
        <w:snapToGrid w:val="0"/>
        <w:jc w:val="start"/>
        <w:rPr>
          <w:sz w:val="28"/>
          <w:szCs w:val="28"/>
          <w:rFonts w:ascii="宋体" w:hAnsi="宋体" w:hint="eastAsia"/>
        </w:rPr>
      </w:pPr>
      <w:r>
        <w:rPr>
          <w:sz w:val="28"/>
          <w:szCs w:val="28"/>
          <w:rFonts w:ascii="宋体" w:hAnsi="宋体" w:hint="eastAsia"/>
        </w:rPr>
      </w:r>
    </w:p>
    <w:p>
      <w:pPr>
        <w:pStyle w:val="Normal"/>
        <w:snapToGrid w:val="0"/>
        <w:jc w:val="start"/>
        <w:rPr>
          <w:sz w:val="28"/>
          <w:szCs w:val="28"/>
          <w:rFonts w:ascii="宋体" w:hAnsi="宋体"/>
        </w:rPr>
      </w:pPr>
      <w:r>
        <w:rPr>
          <w:sz w:val="28"/>
          <w:szCs w:val="28"/>
          <w:rFonts w:ascii="宋体" w:hAnsi="宋体"/>
        </w:rPr>
      </w:r>
    </w:p>
    <w:p>
      <w:pPr>
        <w:pStyle w:val="Normal"/>
        <w:jc w:val="start"/>
        <w:spacing w:line="640" w:lineRule="exact"/>
        <w:ind w:firstLine="2265" w:firstLineChars="708"/>
        <w:rPr>
          <w:sz w:val="32"/>
          <w:szCs w:val="32"/>
          <w:rFonts w:ascii="宋体" w:hAnsi="宋体" w:hint="eastAsia"/>
        </w:rPr>
      </w:pPr>
      <w:r>
        <w:rPr>
          <w:sz w:val="32"/>
          <w:szCs w:val="32"/>
          <w:rFonts w:ascii="宋体" w:hAnsi="宋体" w:hint="eastAsia"/>
        </w:rPr>
        <w:t xml:space="preserve">课程名称 </w:t>
      </w:r>
      <w:r>
        <w:rPr>
          <w:u w:val="single"/>
          <w:sz w:val="32"/>
          <w:szCs w:val="32"/>
          <w:rFonts w:ascii="宋体" w:hAnsi="宋体" w:hint="eastAsia"/>
        </w:rPr>
        <w:t xml:space="preserve">    通信电路与系统      </w:t>
      </w:r>
      <w:r>
        <w:rPr>
          <w:sz w:val="32"/>
          <w:szCs w:val="32"/>
          <w:rFonts w:ascii="宋体" w:hAnsi="宋体" w:hint="eastAsia"/>
        </w:rPr>
      </w:r>
    </w:p>
    <w:p>
      <w:pPr>
        <w:pStyle w:val="Normal"/>
        <w:jc w:val="start"/>
        <w:spacing w:line="640" w:lineRule="exact"/>
        <w:ind w:firstLine="2265" w:firstLineChars="708"/>
        <w:rPr>
          <w:sz w:val="32"/>
          <w:szCs w:val="32"/>
          <w:rFonts w:ascii="宋体" w:hAnsi="宋体" w:hint="eastAsia"/>
        </w:rPr>
      </w:pPr>
      <w:r>
        <w:rPr>
          <w:sz w:val="32"/>
          <w:szCs w:val="32"/>
          <w:rFonts w:ascii="宋体" w:hAnsi="宋体" w:hint="eastAsia"/>
        </w:rPr>
        <w:t xml:space="preserve">学生院系</w:t>
      </w:r>
      <w:r>
        <w:rPr>
          <w:u w:val="single"/>
          <w:sz w:val="32"/>
          <w:szCs w:val="32"/>
          <w:rFonts w:ascii="宋体" w:hAnsi="宋体" w:hint="eastAsia"/>
        </w:rPr>
        <w:t xml:space="preserve">      信息工程学院       </w:t>
      </w:r>
      <w:r>
        <w:rPr>
          <w:sz w:val="32"/>
          <w:szCs w:val="32"/>
          <w:rFonts w:ascii="宋体" w:hAnsi="宋体" w:hint="eastAsia"/>
        </w:rPr>
      </w:r>
    </w:p>
    <w:p>
      <w:pPr>
        <w:pStyle w:val="Normal"/>
        <w:jc w:val="start"/>
        <w:spacing w:line="640" w:lineRule="exact"/>
        <w:ind w:firstLine="1486" w:firstLineChars="708" w:left="779"/>
      </w:pPr>
      <w:r>
        <w:drawing>
          <wp:anchor distT="0" distB="0" distL="0" distR="0" relativeHeight="524291" behindDoc="0" allowOverlap="1" locked="0" layoutInCell="1" simplePos="0">
            <wp:simplePos x="0" y="0"/>
            <wp:positionH relativeFrom="column">
              <wp:posOffset>3745230</wp:posOffset>
            </wp:positionH>
            <wp:positionV relativeFrom="paragraph">
              <wp:posOffset>203834</wp:posOffset>
            </wp:positionV>
            <wp:extent cx="16510" cy="17145"/>
            <wp:wrapNone/>
            <wp:docPr id="2" name="_x0000_s2053"/>
            <a:graphic xmlns:a="http://schemas.openxmlformats.org/drawingml/2006/main">
              <a:graphicData uri="http://schemas.microsoft.com/office/word/2010/wordprocessingShape">
                <wps:wsp>
                  <wps:cNvSpPr/>
                  <wps:spPr>
                    <a:xfrm>
                      <a:off x="0" y="0"/>
                      <a:ext cx="16510" cy="17145"/>
                    </a:xfrm>
                    <a:custGeom>
                      <a:avLst/>
                      <a:pathLst>
                        <a:path h="14" w="11">
                          <a:moveTo>
                            <a:pt x="10" y="0"/>
                          </a:moveTo>
                          <a:cubicBezTo>
                            <a:pt x="-6" y="15"/>
                            <a:pt x="-1" y="4"/>
                            <a:pt x="2" y="13"/>
                          </a:cubicBezTo>
                        </a:path>
                      </a:pathLst>
                    </a:custGeom>
                    <a:solidFill>
                      <a:prstClr val="white"/>
                    </a:solidFill>
                    <a:ln w="29998">
                      <a:solidFill>
                        <a:srgbClr val="FF0000"/>
                      </a:solidFill>
                    </a:ln>
                  </wps:spPr>
                  <wps:bodyPr rot="0" vert="horz" wrap="square" lIns="91440" tIns="45720" rIns="91440" bIns="45720" anchor="t" anchorCtr="0"/>
                </wps:wsp>
              </a:graphicData>
            </a:graphic>
          </wp:anchor>
        </w:drawing>
      </w:r>
      <w:r>
        <w:rPr>
          <w:sz w:val="32"/>
          <w:szCs w:val="32"/>
          <w:rFonts w:ascii="宋体" w:hAnsi="宋体" w:hint="eastAsia"/>
        </w:rPr>
        <w:t xml:space="preserve">专    业</w:t>
      </w:r>
      <w:r>
        <w:rPr>
          <w:u w:val="single"/>
          <w:sz w:val="32"/>
          <w:szCs w:val="32"/>
          <w:rFonts w:ascii="宋体" w:hAnsi="宋体" w:hint="eastAsia"/>
        </w:rPr>
        <w:t xml:space="preserve">       通信工程          </w:t>
      </w:r>
      <w:r>
        <w:rPr>
          <w:sz w:val="32"/>
          <w:szCs w:val="32"/>
          <w:rFonts w:ascii="宋体" w:hAnsi="宋体" w:hint="eastAsia"/>
        </w:rPr>
      </w:r>
    </w:p>
    <w:p>
      <w:pPr>
        <w:pStyle w:val="Normal"/>
        <w:jc w:val="start"/>
        <w:spacing w:line="640" w:lineRule="exact"/>
        <w:ind w:firstLine="2265" w:firstLineChars="708"/>
        <w:rPr>
          <w:sz w:val="32"/>
          <w:szCs w:val="32"/>
          <w:rFonts w:ascii="宋体" w:hAnsi="宋体" w:hint="eastAsia"/>
        </w:rPr>
      </w:pPr>
      <w:r>
        <w:rPr>
          <w:sz w:val="32"/>
          <w:szCs w:val="32"/>
          <w:rFonts w:ascii="宋体" w:hAnsi="宋体" w:hint="eastAsia"/>
        </w:rPr>
        <w:t xml:space="preserve">班    级</w:t>
      </w:r>
      <w:r>
        <w:rPr>
          <w:u w:val="single"/>
          <w:sz w:val="32"/>
          <w:szCs w:val="32"/>
          <w:rFonts w:ascii="宋体" w:hAnsi="宋体" w:hint="eastAsia"/>
        </w:rPr>
        <w:t xml:space="preserve">         22通信2班                </w:t>
      </w:r>
      <w:r>
        <w:rPr>
          <w:u w:val="single"/>
          <w:sz w:val="32"/>
          <w:szCs w:val="32"/>
          <w:rFonts w:ascii="宋体" w:hAnsi="宋体" w:hint="eastAsia"/>
        </w:rPr>
      </w:r>
    </w:p>
    <w:p>
      <w:pPr>
        <w:pStyle w:val="Normal"/>
        <w:jc w:val="start"/>
        <w:spacing w:line="640" w:lineRule="exact"/>
        <w:ind w:firstLine="2265" w:firstLineChars="708"/>
        <w:rPr>
          <w:sz w:val="32"/>
          <w:szCs w:val="32"/>
          <w:rFonts w:ascii="宋体" w:hAnsi="宋体" w:hint="eastAsia"/>
        </w:rPr>
      </w:pPr>
      <w:r>
        <w:rPr>
          <w:sz w:val="32"/>
          <w:szCs w:val="32"/>
          <w:rFonts w:ascii="宋体" w:hAnsi="宋体" w:hint="eastAsia"/>
        </w:rPr>
        <w:t xml:space="preserve">姓    名</w:t>
      </w:r>
      <w:r>
        <w:rPr>
          <w:u w:val="single"/>
          <w:sz w:val="32"/>
          <w:szCs w:val="32"/>
          <w:rFonts w:ascii="宋体" w:hAnsi="宋体" w:hint="eastAsia"/>
        </w:rPr>
        <w:t xml:space="preserve">         魏乾玉</w:t>
      </w:r>
      <w:r>
        <w:rPr>
          <w:u w:val="single"/>
          <w:sz w:val="32"/>
          <w:szCs w:val="32"/>
          <w:rFonts w:ascii="宋体" w:hAnsi="宋体" w:hint="eastAsia"/>
        </w:rPr>
        <w:t xml:space="preserve">               </w:t>
      </w:r>
      <w:r>
        <w:rPr>
          <w:u w:val="single"/>
          <w:sz w:val="32"/>
          <w:szCs w:val="32"/>
          <w:rFonts w:ascii="宋体" w:hAnsi="宋体" w:hint="eastAsia"/>
        </w:rPr>
      </w:r>
    </w:p>
    <w:p>
      <w:pPr>
        <w:pStyle w:val="Normal"/>
        <w:jc w:val="start"/>
        <w:spacing w:line="640" w:lineRule="exact"/>
        <w:ind w:firstLine="2265" w:firstLineChars="708"/>
        <w:rPr>
          <w:sz w:val="32"/>
          <w:szCs w:val="32"/>
          <w:rFonts w:ascii="宋体" w:hAnsi="宋体" w:hint="eastAsia"/>
        </w:rPr>
      </w:pPr>
      <w:r>
        <w:rPr>
          <w:sz w:val="32"/>
          <w:szCs w:val="32"/>
          <w:rFonts w:ascii="宋体" w:hAnsi="宋体" w:hint="eastAsia"/>
        </w:rPr>
        <w:t xml:space="preserve">学    号</w:t>
      </w:r>
      <w:r>
        <w:rPr>
          <w:u w:val="single"/>
          <w:sz w:val="32"/>
          <w:szCs w:val="32"/>
          <w:rFonts w:ascii="宋体" w:hAnsi="宋体" w:hint="eastAsia"/>
        </w:rPr>
        <w:t xml:space="preserve">         2209735016</w:t>
      </w:r>
      <w:r>
        <w:rPr>
          <w:u w:val="single"/>
          <w:sz w:val="32"/>
          <w:szCs w:val="32"/>
          <w:rFonts w:ascii="宋体" w:hAnsi="宋体" w:hint="eastAsia"/>
        </w:rPr>
        <w:t xml:space="preserve">               </w:t>
      </w:r>
      <w:r>
        <w:rPr>
          <w:u w:val="single"/>
          <w:sz w:val="32"/>
          <w:szCs w:val="32"/>
          <w:rFonts w:ascii="宋体" w:hAnsi="宋体" w:hint="eastAsia"/>
        </w:rPr>
      </w:r>
    </w:p>
    <w:p>
      <w:pPr>
        <w:pStyle w:val="Normal"/>
        <w:jc w:val="start"/>
        <w:spacing w:line="640" w:lineRule="exact"/>
        <w:ind w:firstLine="2265" w:firstLineChars="708"/>
        <w:rPr>
          <w:sz w:val="32"/>
          <w:szCs w:val="32"/>
          <w:rFonts w:ascii="宋体" w:hAnsi="宋体" w:hint="eastAsia"/>
        </w:rPr>
      </w:pPr>
      <w:r>
        <w:rPr>
          <w:sz w:val="32"/>
          <w:szCs w:val="32"/>
          <w:rFonts w:ascii="宋体" w:hAnsi="宋体" w:hint="eastAsia"/>
        </w:rPr>
        <w:t xml:space="preserve">实验地点</w:t>
      </w:r>
      <w:r>
        <w:rPr>
          <w:u w:val="single"/>
          <w:sz w:val="32"/>
          <w:szCs w:val="32"/>
          <w:rFonts w:ascii="宋体" w:hAnsi="宋体" w:hint="eastAsia"/>
        </w:rPr>
        <w:t xml:space="preserve">        4408                 </w:t>
      </w:r>
      <w:r>
        <w:rPr>
          <w:u w:val="single"/>
          <w:sz w:val="32"/>
          <w:szCs w:val="32"/>
          <w:rFonts w:ascii="宋体" w:hAnsi="宋体" w:hint="eastAsia"/>
        </w:rPr>
      </w:r>
    </w:p>
    <w:p>
      <w:pPr>
        <w:pStyle w:val="Normal"/>
        <w:jc w:val="start"/>
        <w:spacing w:line="640" w:lineRule="exact"/>
        <w:ind w:firstLine="2265" w:firstLineChars="708"/>
        <w:rPr>
          <w:sz w:val="32"/>
          <w:szCs w:val="32"/>
          <w:rFonts w:ascii="宋体" w:hAnsi="宋体" w:hint="eastAsia"/>
        </w:rPr>
      </w:pPr>
      <w:r>
        <w:rPr>
          <w:sz w:val="32"/>
          <w:szCs w:val="32"/>
          <w:rFonts w:ascii="宋体" w:hAnsi="宋体" w:hint="eastAsia"/>
        </w:rPr>
        <w:t xml:space="preserve">指导教师</w:t>
      </w:r>
      <w:r>
        <w:rPr>
          <w:u w:val="single"/>
          <w:sz w:val="32"/>
          <w:szCs w:val="32"/>
          <w:rFonts w:ascii="宋体" w:hAnsi="宋体" w:hint="eastAsia"/>
        </w:rPr>
        <w:t xml:space="preserve">    路新华、马丽         </w:t>
      </w:r>
      <w:r>
        <w:rPr>
          <w:u w:val="single"/>
          <w:sz w:val="32"/>
          <w:szCs w:val="32"/>
          <w:rFonts w:ascii="宋体" w:hAnsi="宋体" w:hint="eastAsia"/>
        </w:rPr>
      </w:r>
    </w:p>
    <w:p>
      <w:pPr>
        <w:pStyle w:val="Normal"/>
        <w:jc w:val="center"/>
        <w:rPr>
          <w:sz w:val="28"/>
          <w:szCs w:val="28"/>
          <w:rFonts w:ascii="宋体" w:hAnsi="宋体" w:hint="eastAsia"/>
        </w:rPr>
      </w:pPr>
      <w:r>
        <w:rPr>
          <w:sz w:val="28"/>
          <w:szCs w:val="28"/>
          <w:rFonts w:ascii="宋体" w:hAnsi="宋体" w:hint="eastAsia"/>
        </w:rPr>
      </w:r>
    </w:p>
    <w:p>
      <w:pPr>
        <w:pStyle w:val="Normal"/>
        <w:jc w:val="center"/>
        <w:rPr>
          <w:sz w:val="28"/>
          <w:szCs w:val="28"/>
          <w:rFonts w:ascii="宋体" w:hAnsi="宋体"/>
        </w:rPr>
      </w:pPr>
      <w:r>
        <w:rPr>
          <w:sz w:val="28"/>
          <w:szCs w:val="28"/>
          <w:rFonts w:ascii="宋体" w:hAnsi="宋体"/>
        </w:rPr>
      </w:r>
    </w:p>
    <w:p>
      <w:pPr>
        <w:pStyle w:val="Normal"/>
        <w:jc w:val="center"/>
        <w:rPr>
          <w:sz w:val="24"/>
          <w:rFonts w:ascii="宋体" w:hAnsi="宋体" w:hint="eastAsia"/>
        </w:rPr>
      </w:pPr>
      <w:r>
        <w:rPr>
          <w:sz w:val="24"/>
          <w:rFonts w:ascii="宋体" w:hAnsi="宋体" w:hint="eastAsia"/>
        </w:rPr>
      </w:r>
    </w:p>
    <w:tbl>
      <w:tblPr>
        <w:tblW w:w="0" w:type="auto"/>
        <w:tblInd w:type="dxa" w:w="0.000000"/>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type="dxa" w:w="0.000000"/>
          <w:bottom w:type="dxa" w:w="0.000000"/>
          <w:left w:type="dxa" w:w="108.000000"/>
          <w:right w:type="dxa" w:w="108.000000"/>
        </w:tblCellMar>
      </w:tblPr>
      <w:tblGrid>
        <w:gridCol w:w="1843.000000"/>
        <w:gridCol w:w="7796.0000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69" w:hRule="atLeast"/>
        </w:trPr>
        <w:tc>
          <w:tcPr>
            <w:tcW w:w="1843" w:type="dxa"/>
            <w:vAlign w:val="top"/>
            <w:textDirection w:val="lrTb"/>
          </w:tcPr>
          <w:p>
            <w:pPr>
              <w:pStyle w:val="Normal"/>
              <w:jc w:val="center"/>
              <w:rPr>
                <w:sz w:val="28"/>
                <w:szCs w:val="28"/>
                <w:bCs/>
                <w:rFonts w:ascii="宋体" w:hAnsi="宋体" w:hint="eastAsia"/>
              </w:rPr>
            </w:pPr>
            <w:r>
              <w:rPr>
                <w:sz w:val="28"/>
                <w:szCs w:val="28"/>
                <w:bCs/>
                <w:rFonts w:ascii="宋体" w:hAnsi="宋体" w:hint="eastAsia"/>
              </w:rPr>
              <w:t xml:space="preserve">实验项目</w:t>
            </w:r>
            <w:r>
              <w:rPr>
                <w:sz w:val="28"/>
                <w:szCs w:val="28"/>
                <w:bCs/>
                <w:rFonts w:ascii="宋体" w:hAnsi="宋体" w:hint="eastAsia"/>
              </w:rPr>
            </w:r>
          </w:p>
        </w:tc>
        <w:tc>
          <w:tcPr>
            <w:tcW w:w="7796" w:type="dxa"/>
            <w:vAlign w:val="top"/>
            <w:textDirection w:val="lrTb"/>
          </w:tcPr>
          <w:p>
            <w:pPr>
              <w:pStyle w:val="Normal"/>
              <w:spacing w:line="300" w:lineRule="auto"/>
              <w:ind w:firstLine="480" w:firstLineChars="200"/>
              <w:rPr>
                <w:sz w:val="24"/>
                <w:bCs/>
                <w:rFonts w:ascii="宋体" w:hAnsi="宋体" w:hint="eastAsia"/>
              </w:rPr>
            </w:pPr>
            <w:r>
              <w:rPr>
                <w:sz w:val="24"/>
                <w:bCs/>
                <w:rFonts w:ascii="宋体" w:hAnsi="宋体" w:hint="eastAsia"/>
              </w:rPr>
              <w:t xml:space="preserve">射频滤波器的设计与仿真</w:t>
            </w:r>
            <w:r>
              <w:rPr>
                <w:sz w:val="24"/>
                <w:bCs/>
                <w:rFonts w:ascii="宋体" w:hAnsi="宋体"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43" w:hRule="atLeast"/>
        </w:trPr>
        <w:tc>
          <w:tcPr>
            <w:tcW w:w="1843" w:type="dxa"/>
            <w:vAlign w:val="top"/>
            <w:textDirection w:val="lrTb"/>
          </w:tcPr>
          <w:p>
            <w:pPr>
              <w:pStyle w:val="Normal"/>
              <w:jc w:val="center"/>
              <w:rPr>
                <w:sz w:val="28"/>
                <w:szCs w:val="28"/>
                <w:bCs/>
                <w:rFonts w:ascii="宋体" w:hAnsi="宋体" w:hint="eastAsia"/>
              </w:rPr>
            </w:pPr>
            <w:r>
              <w:rPr>
                <w:sz w:val="28"/>
                <w:szCs w:val="28"/>
                <w:bCs/>
                <w:rFonts w:ascii="宋体" w:hAnsi="宋体" w:hint="eastAsia"/>
              </w:rPr>
              <w:t xml:space="preserve">实验日期</w:t>
            </w:r>
            <w:r>
              <w:rPr>
                <w:sz w:val="28"/>
                <w:szCs w:val="28"/>
                <w:bCs/>
                <w:rFonts w:ascii="宋体" w:hAnsi="宋体" w:hint="eastAsia"/>
              </w:rPr>
            </w:r>
          </w:p>
        </w:tc>
        <w:tc>
          <w:tcPr>
            <w:tcW w:w="7796" w:type="dxa"/>
            <w:vAlign w:val="top"/>
            <w:textDirection w:val="lrTb"/>
          </w:tcPr>
          <w:p>
            <w:pPr>
              <w:pStyle w:val="Normal"/>
              <w:rPr>
                <w:sz w:val="28"/>
                <w:szCs w:val="28"/>
                <w:bCs/>
                <w:rFonts w:ascii="宋体" w:hAnsi="宋体" w:hint="eastAsia"/>
              </w:rPr>
            </w:pPr>
            <w:r>
              <w:rPr>
                <w:sz w:val="28"/>
                <w:szCs w:val="28"/>
                <w:bCs/>
                <w:rFonts w:ascii="宋体" w:hAnsi="宋体" w:hint="eastAsia"/>
              </w:rPr>
              <w:t xml:space="preserve">   2024年  4 月   12 日（星期 5  第 7-8  节）</w:t>
            </w:r>
            <w:r>
              <w:rPr>
                <w:sz w:val="28"/>
                <w:szCs w:val="28"/>
                <w:bCs/>
                <w:rFonts w:ascii="宋体" w:hAnsi="宋体"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43" w:hRule="atLeast"/>
        </w:trPr>
        <w:tc>
          <w:tcPr>
            <w:tcW w:w="1843" w:type="dxa"/>
            <w:vAlign w:val="top"/>
            <w:textDirection w:val="lrTb"/>
          </w:tcPr>
          <w:p>
            <w:pPr>
              <w:pStyle w:val="Normal"/>
              <w:jc w:val="center"/>
              <w:rPr>
                <w:sz w:val="28"/>
                <w:szCs w:val="28"/>
                <w:bCs/>
                <w:rFonts w:ascii="宋体" w:hAnsi="宋体" w:hint="eastAsia"/>
              </w:rPr>
            </w:pPr>
            <w:r>
              <w:rPr>
                <w:sz w:val="28"/>
                <w:szCs w:val="28"/>
                <w:bCs/>
                <w:rFonts w:ascii="宋体" w:hAnsi="宋体" w:hint="eastAsia"/>
              </w:rPr>
              <w:t xml:space="preserve">实验成绩</w:t>
            </w:r>
            <w:r>
              <w:rPr>
                <w:sz w:val="28"/>
                <w:szCs w:val="28"/>
                <w:bCs/>
                <w:rFonts w:ascii="宋体" w:hAnsi="宋体" w:hint="eastAsia"/>
              </w:rPr>
            </w:r>
          </w:p>
        </w:tc>
        <w:tc>
          <w:tcPr>
            <w:tcW w:w="7796" w:type="dxa"/>
            <w:vAlign w:val="top"/>
            <w:textDirection w:val="lrTb"/>
          </w:tcPr>
          <w:p>
            <w:pPr>
              <w:pStyle w:val="Normal"/>
              <w:rPr>
                <w:sz w:val="28"/>
                <w:szCs w:val="28"/>
                <w:bCs/>
                <w:rFonts w:ascii="宋体" w:hAnsi="宋体"/>
              </w:rPr>
            </w:pPr>
            <w:r>
              <w:rPr>
                <w:sz w:val="28"/>
                <w:szCs w:val="28"/>
                <w:bCs/>
                <w:rFonts w:ascii="宋体" w:hAnsi="宋体"/>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639" w:type="dxa"/>
            <w:gridSpan w:val="2"/>
            <w:vAlign w:val="top"/>
            <w:textDirection w:val="lrTb"/>
          </w:tcPr>
          <w:p>
            <w:pPr>
              <w:pStyle w:val="Normal"/>
              <w:snapToGrid w:val="0"/>
              <w:rPr>
                <w:sz w:val="28"/>
                <w:szCs w:val="28"/>
                <w:bCs/>
                <w:rFonts w:ascii="宋体" w:hAnsi="宋体" w:hint="eastAsia"/>
              </w:rPr>
            </w:pPr>
            <w:r>
              <w:rPr>
                <w:sz w:val="28"/>
                <w:szCs w:val="28"/>
                <w:bCs/>
                <w:rFonts w:ascii="宋体" w:hAnsi="宋体" w:hint="eastAsia"/>
              </w:rPr>
              <w:t xml:space="preserve">一、目的和要求（</w:t>
            </w:r>
            <w:r>
              <w:rPr>
                <w:sz w:val="24"/>
                <w:bCs/>
                <w:rFonts w:ascii="楷体_GB2312" w:hAnsi="宋体" w:eastAsia="楷体_GB2312" w:hint="eastAsia"/>
              </w:rPr>
              <w:t xml:space="preserve">目的要明确，抓住重点，符合实验指导书中的要求</w:t>
            </w:r>
            <w:r>
              <w:rPr>
                <w:sz w:val="28"/>
                <w:szCs w:val="28"/>
                <w:bCs/>
                <w:rFonts w:ascii="宋体" w:hAnsi="宋体" w:hint="eastAsia"/>
              </w:rPr>
              <w:t xml:space="preserve">）</w:t>
            </w:r>
            <w:r>
              <w:rPr>
                <w:sz w:val="32"/>
                <w:szCs w:val="32"/>
                <w:rFonts w:ascii="宋体" w:hAnsi="宋体" w:hint="eastAsia"/>
              </w:rPr>
            </w:r>
          </w:p>
          <w:p>
            <w:pPr>
              <w:pStyle w:val="Normal"/>
              <w:spacing w:line="300" w:lineRule="auto"/>
              <w:ind w:firstLine="480" w:firstLineChars="200"/>
              <w:rPr>
                <w:sz w:val="24"/>
                <w:rFonts w:ascii="宋体" w:hAnsi="宋体"/>
              </w:rPr>
            </w:pPr>
            <w:r>
              <w:rPr>
                <w:sz w:val="24"/>
                <w:rFonts w:ascii="宋体" w:hAnsi="宋体"/>
              </w:rPr>
              <w:t xml:space="preserve">掌握 LC 选频网络原理、学会使用软件设计 LC 选频网络、学会使用分析和调整 LC 选 频网络的性能参数。</w:t>
            </w:r>
            <w:r>
              <w:rPr>
                <w:sz w:val="24"/>
                <w:rFonts w:ascii="宋体" w:hAnsi="宋体"/>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639" w:type="dxa"/>
            <w:gridSpan w:val="2"/>
            <w:vAlign w:val="top"/>
            <w:textDirection w:val="lrTb"/>
          </w:tcPr>
          <w:p>
            <w:pPr>
              <w:pStyle w:val="Normal"/>
              <w:snapToGrid w:val="0"/>
              <w:rPr>
                <w:sz w:val="28"/>
                <w:szCs w:val="28"/>
                <w:bCs/>
                <w:rFonts w:ascii="宋体" w:hAnsi="宋体" w:hint="eastAsia"/>
              </w:rPr>
            </w:pPr>
            <w:r>
              <w:rPr>
                <w:sz w:val="28"/>
                <w:szCs w:val="28"/>
                <w:bCs/>
                <w:rFonts w:ascii="宋体" w:hAnsi="宋体" w:hint="eastAsia"/>
              </w:rPr>
              <w:t xml:space="preserve">二、实验内容（</w:t>
            </w:r>
            <w:r>
              <w:rPr>
                <w:sz w:val="24"/>
                <w:bCs/>
                <w:rFonts w:ascii="楷体_GB2312" w:hAnsi="宋体" w:eastAsia="楷体_GB2312" w:hint="eastAsia"/>
              </w:rPr>
              <w:t xml:space="preserve">用最简练的语言反映实验的内容</w:t>
            </w:r>
            <w:r>
              <w:rPr>
                <w:sz w:val="28"/>
                <w:szCs w:val="28"/>
                <w:bCs/>
                <w:rFonts w:ascii="宋体" w:hAnsi="宋体" w:hint="eastAsia"/>
              </w:rPr>
              <w:t xml:space="preserve">）</w:t>
            </w:r>
            <w:r>
              <w:rPr>
                <w:sz w:val="28"/>
                <w:szCs w:val="28"/>
                <w:bCs/>
                <w:rFonts w:ascii="宋体" w:hAnsi="宋体" w:hint="eastAsia"/>
              </w:rPr>
            </w:r>
          </w:p>
          <w:p>
            <w:pPr>
              <w:pStyle w:val="Normal"/>
              <w:spacing w:line="300" w:lineRule="auto"/>
              <w:ind w:firstLine="480" w:firstLineChars="200"/>
              <w:rPr>
                <w:sz w:val="24"/>
                <w:rFonts w:ascii="宋体" w:hAnsi="宋体"/>
              </w:rPr>
            </w:pPr>
            <w:r>
              <w:rPr>
                <w:sz w:val="24"/>
                <w:rFonts w:ascii="宋体" w:hAnsi="宋体"/>
              </w:rPr>
              <w:t xml:space="preserve">选择设计一种阻抗匹配网络（L 型、T 型、</w:t>
            </w:r>
            <w:r>
              <w:rPr>
                <w:sz w:val="24"/>
                <w:rFonts w:ascii="宋体" w:hAnsi="宋体"/>
              </w:rPr>
              <w:sym w:char="F0D5" w:font="Symbol"/>
            </w:r>
            <w:r>
              <w:rPr>
                <w:sz w:val="24"/>
                <w:rFonts w:ascii="宋体" w:hAnsi="宋体"/>
              </w:rPr>
              <w:t xml:space="preserve"> 型、微带分布参数并联型或微带分布参数 串连型）；用仿真软件对设计进行仿真,分析其性能；用网络分析仪测试阻抗匹配网络的性 能曲线。</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rPr>
                <w:b w:val="1"/>
                <w:sz w:val="24"/>
                <w:bCs/>
                <w:rFonts w:ascii="宋体" w:hAnsi="宋体" w:hint="eastAsia"/>
              </w:rPr>
            </w:pPr>
            <w:r>
              <w:rPr>
                <w:b w:val="1"/>
                <w:sz w:val="24"/>
                <w:bCs/>
                <w:rFonts w:ascii="宋体" w:hAnsi="宋体"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639" w:type="dxa"/>
            <w:gridSpan w:val="2"/>
            <w:vAlign w:val="top"/>
            <w:textDirection w:val="lrTb"/>
          </w:tcPr>
          <w:p>
            <w:pPr>
              <w:pStyle w:val="Normal"/>
              <w:snapToGrid w:val="0"/>
              <w:rPr>
                <w:sz w:val="28"/>
                <w:szCs w:val="28"/>
                <w:bCs/>
                <w:rFonts w:ascii="宋体" w:hAnsi="宋体" w:hint="eastAsia"/>
              </w:rPr>
            </w:pPr>
            <w:r>
              <w:rPr>
                <w:sz w:val="28"/>
                <w:szCs w:val="28"/>
                <w:bCs/>
                <w:rFonts w:ascii="宋体" w:hAnsi="宋体" w:hint="eastAsia"/>
              </w:rPr>
              <w:t xml:space="preserve">三、实验原理、步骤、或流程（</w:t>
            </w:r>
            <w:r>
              <w:rPr>
                <w:sz w:val="24"/>
                <w:bCs/>
                <w:rFonts w:ascii="楷体_GB2312" w:hAnsi="宋体" w:eastAsia="楷体_GB2312" w:hint="eastAsia"/>
              </w:rPr>
              <w:t xml:space="preserve">依据何种原理、操作方法进行实验，要写明需要经过哪几个步骤来实现其操作</w:t>
            </w:r>
            <w:r>
              <w:rPr>
                <w:sz w:val="28"/>
                <w:szCs w:val="28"/>
                <w:bCs/>
                <w:rFonts w:ascii="宋体" w:hAnsi="宋体" w:hint="eastAsia"/>
              </w:rPr>
              <w:t xml:space="preserve">）</w:t>
            </w:r>
            <w:r>
              <w:rPr>
                <w:sz w:val="24"/>
                <w:rFonts w:ascii="宋体" w:hAnsi="宋体" w:hint="eastAsia"/>
              </w:rPr>
            </w:r>
          </w:p>
          <w:p>
            <w:pPr>
              <w:pStyle w:val="BodyText"/>
              <w:spacing w:before="1"/>
              <w:ind w:left="120"/>
              <w:rPr>
                <w:spacing w:val="-13"/>
                <w:rFonts w:hint="eastAsia"/>
              </w:rPr>
            </w:pPr>
            <w:r>
              <w:rPr>
                <w:spacing w:val="-13"/>
                <w:rFonts w:hint="eastAsia"/>
              </w:rPr>
              <w:t xml:space="preserve">所示为 </w:t>
            </w:r>
            <w:r>
              <w:rPr>
                <w:rFonts w:ascii="Times New Roman" w:eastAsia="Times New Roman"/>
              </w:rPr>
              <w:t xml:space="preserve">L</w:t>
            </w:r>
            <w:r>
              <w:rPr>
                <w:spacing w:val="33"/>
                <w:rFonts w:ascii="Times New Roman" w:eastAsia="Times New Roman"/>
              </w:rPr>
              <w:t xml:space="preserve"> </w:t>
            </w:r>
            <w:r>
              <w:rPr>
                <w:spacing w:val="-1"/>
                <w:rFonts w:hint="eastAsia"/>
              </w:rPr>
              <w:t xml:space="preserve">型匹配网络的四种基本结构。</w:t>
            </w:r>
            <w:r/>
          </w:p>
          <w:p>
            <w:pPr>
              <w:pStyle w:val="BodyText"/>
              <w:spacing w:before="9"/>
              <w:rPr>
                <w:rFonts w:hint="eastAsia"/>
              </w:rPr>
            </w:pPr>
            <w:r>
              <w:rPr>
                <w:rFonts w:hint="eastAsia"/>
              </w:rPr>
              <w:drawing>
                <wp:anchor distT="0" distB="0" distL="0" distR="0" relativeHeight="524292" behindDoc="0" allowOverlap="1" locked="0" layoutInCell="1" simplePos="0">
                  <wp:simplePos x="0" y="0"/>
                  <wp:positionH relativeFrom="page">
                    <wp:posOffset>1143000</wp:posOffset>
                  </wp:positionH>
                  <wp:positionV relativeFrom="paragraph">
                    <wp:posOffset>45720</wp:posOffset>
                  </wp:positionV>
                  <wp:extent cx="5462270" cy="2464435"/>
                  <wp:wrapTopAndBottom distT="0" distB="0"/>
                  <wp:docPr id="3" name="_x0000_s2054"/>
                  <a:graphic xmlns:a="http://schemas.openxmlformats.org/drawingml/2006/main">
                    <a:graphicData uri="http://schemas.openxmlformats.org/drawingml/2006/picture">
                      <pic:pic xmlns:pic="http://schemas.openxmlformats.org/drawingml/2006/picture">
                        <pic:nvPicPr>
                          <pic:cNvPr id="2" name="图片 2"/>
                          <pic:cNvPicPr/>
                        </pic:nvPicPr>
                        <pic:blipFill>
                          <a:blip r:embed="rId5"/>
                          <a:stretch>
                            <a:fillRect/>
                          </a:stretch>
                        </pic:blipFill>
                        <pic:spPr>
                          <a:xfrm>
                            <a:off x="0" y="0"/>
                            <a:ext cx="5462270" cy="2464435"/>
                          </a:xfrm>
                          <a:prstGeom prst="rect">
                            <a:avLst/>
                          </a:prstGeom>
                        </pic:spPr>
                      </pic:pic>
                    </a:graphicData>
                  </a:graphic>
                </wp:anchor>
              </w:drawing>
            </w:r>
            <w:r>
              <w:rPr>
                <w:sz w:val="3"/>
                <w:rFonts w:hint="eastAsia"/>
              </w:rPr>
            </w:r>
          </w:p>
          <w:p>
            <w:pPr>
              <w:pStyle w:val="179"/>
              <w:tabs>
                <w:tab w:val="left" w:pos="540"/>
              </w:tabs>
              <w:spacing w:before="65"/>
              <w:rPr>
                <w:b w:val="1"/>
                <w:sz w:val="24"/>
                <w:rFonts w:ascii="Cambria" w:hAnsi="Cambria" w:eastAsia="Cambria"/>
              </w:rPr>
            </w:pPr>
            <w:r>
              <w:rPr>
                <w:b w:val="1"/>
                <w:sz w:val="24"/>
                <w:rFonts w:ascii="Cambria" w:hAnsi="Cambria" w:eastAsia="Cambria"/>
              </w:rPr>
              <w:t xml:space="preserve">Π</w:t>
            </w:r>
            <w:r>
              <w:rPr>
                <w:spacing w:val="-2"/>
                <w:sz w:val="24"/>
                <w:rFonts w:hint="eastAsia"/>
              </w:rPr>
              <w:t xml:space="preserve">型阻抗匹配网络</w:t>
            </w:r>
            <w:r>
              <w:rPr>
                <w:sz w:val="24"/>
              </w:rPr>
            </w:r>
          </w:p>
          <w:p>
            <w:pPr>
              <w:pStyle w:val="BodyText"/>
              <w:spacing w:before="5"/>
              <w:rPr>
                <w:sz w:val="24"/>
                <w:rFonts w:hint="eastAsia"/>
              </w:rPr>
            </w:pPr>
            <w:r>
              <w:rPr>
                <w:sz w:val="24"/>
                <w:rFonts w:hint="eastAsia"/>
              </w:rPr>
            </w:r>
          </w:p>
          <w:p>
            <w:pPr>
              <w:pStyle w:val="BodyText"/>
              <w:ind w:left="120"/>
              <w:rPr>
                <w:rFonts w:ascii="Times New Roman" w:hAnsi="Times New Roman" w:eastAsia="Times New Roman"/>
              </w:rPr>
            </w:pPr>
            <w:r>
              <w:rPr>
                <w:rFonts w:ascii="Times New Roman" w:hAnsi="Times New Roman" w:eastAsia="Times New Roman"/>
              </w:rPr>
              <w:t xml:space="preserve">Π</w:t>
            </w:r>
            <w:r>
              <w:rPr>
                <w:spacing w:val="-1"/>
                <w:rFonts w:hint="eastAsia"/>
              </w:rPr>
              <w:t xml:space="preserve">型阻抗匹配网络可视为由两个面对面的 </w:t>
            </w:r>
            <w:r>
              <w:rPr>
                <w:rFonts w:hint="eastAsia"/>
              </w:rPr>
              <w:t xml:space="preserve">L</w:t>
            </w:r>
            <w:r>
              <w:rPr>
                <w:spacing w:val="-4"/>
                <w:rFonts w:hint="eastAsia"/>
              </w:rPr>
              <w:t xml:space="preserve"> 型网络组成，如图 </w:t>
            </w:r>
            <w:r>
              <w:rPr>
                <w:rFonts w:hint="eastAsia"/>
              </w:rPr>
              <w:t xml:space="preserve">3.2</w:t>
            </w:r>
            <w:r>
              <w:rPr>
                <w:spacing w:val="-7"/>
                <w:rFonts w:hint="eastAsia"/>
              </w:rPr>
              <w:t xml:space="preserve"> 所示。</w:t>
            </w:r>
            <w:r>
              <w:rPr>
                <w:rFonts w:hint="eastAsia"/>
              </w:rPr>
            </w:r>
          </w:p>
          <w:p>
            <w:pPr>
              <w:pStyle w:val="BodyText"/>
              <w:spacing w:before="8"/>
              <w:rPr>
                <w:rFonts w:hint="eastAsia"/>
              </w:rPr>
            </w:pPr>
            <w:r>
              <w:rPr>
                <w:rFonts w:hint="eastAsia"/>
              </w:rPr>
              <w:drawing>
                <wp:anchor distT="0" distB="0" distL="0" distR="0" relativeHeight="524293" behindDoc="0" allowOverlap="1" locked="0" layoutInCell="1" simplePos="0">
                  <wp:simplePos x="0" y="0"/>
                  <wp:positionH relativeFrom="page">
                    <wp:posOffset>1224915</wp:posOffset>
                  </wp:positionH>
                  <wp:positionV relativeFrom="paragraph">
                    <wp:posOffset>207645</wp:posOffset>
                  </wp:positionV>
                  <wp:extent cx="5140960" cy="1609090"/>
                  <wp:wrapTopAndBottom distT="0" distB="0"/>
                  <wp:docPr id="4" name="_x0000_s2055"/>
                  <a:graphic xmlns:a="http://schemas.openxmlformats.org/drawingml/2006/main">
                    <a:graphicData uri="http://schemas.openxmlformats.org/drawingml/2006/picture">
                      <pic:pic xmlns:pic="http://schemas.openxmlformats.org/drawingml/2006/picture">
                        <pic:nvPicPr>
                          <pic:cNvPr id="3" name="图片 3"/>
                          <pic:cNvPicPr/>
                        </pic:nvPicPr>
                        <pic:blipFill>
                          <a:blip r:embed="rId6"/>
                          <a:stretch>
                            <a:fillRect/>
                          </a:stretch>
                        </pic:blipFill>
                        <pic:spPr>
                          <a:xfrm>
                            <a:off x="0" y="0"/>
                            <a:ext cx="5140960" cy="1609090"/>
                          </a:xfrm>
                          <a:prstGeom prst="rect">
                            <a:avLst/>
                          </a:prstGeom>
                        </pic:spPr>
                      </pic:pic>
                    </a:graphicData>
                  </a:graphic>
                </wp:anchor>
              </w:drawing>
            </w:r>
            <w:r>
              <w:rPr>
                <w:sz w:val="23"/>
                <w:rFonts w:hint="eastAsia"/>
              </w:rPr>
            </w:r>
          </w:p>
          <w:p>
            <w:pPr>
              <w:pStyle w:val="179"/>
              <w:tabs>
                <w:tab w:val="left" w:pos="540"/>
              </w:tabs>
              <w:spacing w:before="1"/>
              <w:ind w:left="120"/>
              <w:rPr>
                <w:b w:val="1"/>
                <w:sz w:val="24"/>
                <w:rFonts w:ascii="Cambria" w:eastAsia="Cambria"/>
              </w:rPr>
            </w:pPr>
            <w:r>
              <w:rPr>
                <w:b w:val="1"/>
                <w:sz w:val="24"/>
                <w:rFonts w:ascii="Cambria" w:eastAsia="Cambria"/>
              </w:rPr>
              <w:t xml:space="preserve">T</w:t>
            </w:r>
            <w:r>
              <w:rPr>
                <w:b w:val="1"/>
                <w:spacing w:val="68"/>
                <w:sz w:val="24"/>
                <w:rFonts w:ascii="Cambria" w:eastAsia="Cambria"/>
              </w:rPr>
              <w:t xml:space="preserve"> </w:t>
            </w:r>
            <w:r>
              <w:rPr>
                <w:spacing w:val="-2"/>
                <w:sz w:val="24"/>
                <w:rFonts w:hint="eastAsia"/>
              </w:rPr>
              <w:t xml:space="preserve">型 阻抗匹配网络</w:t>
            </w:r>
            <w:r>
              <w:rPr>
                <w:sz w:val="24"/>
              </w:rPr>
            </w:r>
          </w:p>
          <w:p>
            <w:pPr>
              <w:pStyle w:val="BodyText"/>
              <w:spacing w:before="5"/>
              <w:rPr>
                <w:sz w:val="24"/>
                <w:rFonts w:hint="eastAsia"/>
              </w:rPr>
            </w:pPr>
            <w:r>
              <w:rPr>
                <w:sz w:val="24"/>
                <w:rFonts w:hint="eastAsia"/>
              </w:rPr>
            </w:r>
          </w:p>
          <w:p>
            <w:pPr>
              <w:pStyle w:val="BodyText"/>
              <w:ind w:left="120"/>
              <w:rPr>
                <w:rFonts w:hint="eastAsia"/>
              </w:rPr>
            </w:pPr>
            <w:r>
              <w:rPr>
                <w:rFonts w:hint="eastAsia"/>
              </w:rPr>
              <w:t xml:space="preserve">T</w:t>
            </w:r>
            <w:r>
              <w:rPr>
                <w:spacing w:val="-5"/>
                <w:rFonts w:hint="eastAsia"/>
              </w:rPr>
              <w:t xml:space="preserve"> 型阻抗匹配网络设计步骤与 </w:t>
            </w:r>
            <w:r>
              <w:rPr>
                <w:rFonts w:ascii="Times New Roman" w:hAnsi="Times New Roman" w:eastAsia="Times New Roman"/>
              </w:rPr>
              <w:t xml:space="preserve">Π</w:t>
            </w:r>
            <w:r>
              <w:rPr>
                <w:spacing w:val="-1"/>
                <w:rFonts w:hint="eastAsia"/>
              </w:rPr>
              <w:t xml:space="preserve">型阻抗匹配网络相同。其结构如图 </w:t>
            </w:r>
            <w:r>
              <w:rPr>
                <w:rFonts w:hint="eastAsia"/>
              </w:rPr>
              <w:t xml:space="preserve">3.3</w:t>
            </w:r>
            <w:r>
              <w:rPr>
                <w:spacing w:val="-7"/>
                <w:rFonts w:hint="eastAsia"/>
              </w:rPr>
              <w:t xml:space="preserve"> 所示。</w:t>
            </w:r>
            <w:r>
              <w:rPr>
                <w:rFonts w:hint="eastAsia"/>
              </w:rPr>
            </w:r>
          </w:p>
          <w:p>
            <w:pPr>
              <w:pStyle w:val="BodyText"/>
              <w:rPr>
                <w:sz w:val="20"/>
                <w:rFonts w:hint="eastAsia"/>
              </w:rPr>
            </w:pPr>
            <w:r>
              <w:rPr>
                <w:sz w:val="20"/>
                <w:rFonts w:hint="eastAsia"/>
              </w:rPr>
            </w:r>
          </w:p>
          <w:p>
            <w:pPr>
              <w:pStyle w:val="BodyText"/>
              <w:spacing w:before="11"/>
              <w:rPr>
                <w:rFonts w:hint="eastAsia"/>
              </w:rPr>
            </w:pPr>
            <w:r>
              <w:rPr>
                <w:rFonts w:hint="eastAsia"/>
              </w:rPr>
              <w:drawing>
                <wp:anchor distT="0" distB="0" distL="0" distR="0" relativeHeight="524294" behindDoc="0" allowOverlap="1" locked="0" layoutInCell="1" simplePos="0">
                  <wp:simplePos x="0" y="0"/>
                  <wp:positionH relativeFrom="page">
                    <wp:posOffset>1545590</wp:posOffset>
                  </wp:positionH>
                  <wp:positionV relativeFrom="paragraph">
                    <wp:posOffset>226059</wp:posOffset>
                  </wp:positionV>
                  <wp:extent cx="4736465" cy="1348105"/>
                  <wp:wrapTopAndBottom distT="0" distB="0"/>
                  <wp:docPr id="5" name="_x0000_s2056"/>
                  <a:graphic xmlns:a="http://schemas.openxmlformats.org/drawingml/2006/main">
                    <a:graphicData uri="http://schemas.openxmlformats.org/drawingml/2006/picture">
                      <pic:pic xmlns:pic="http://schemas.openxmlformats.org/drawingml/2006/picture">
                        <pic:nvPicPr>
                          <pic:cNvPr id="4" name="图片 4"/>
                          <pic:cNvPicPr/>
                        </pic:nvPicPr>
                        <pic:blipFill>
                          <a:blip r:embed="rId7"/>
                          <a:stretch>
                            <a:fillRect/>
                          </a:stretch>
                        </pic:blipFill>
                        <pic:spPr>
                          <a:xfrm>
                            <a:off x="0" y="0"/>
                            <a:ext cx="4736465" cy="1348105"/>
                          </a:xfrm>
                          <a:prstGeom prst="rect">
                            <a:avLst/>
                          </a:prstGeom>
                        </pic:spPr>
                      </pic:pic>
                    </a:graphicData>
                  </a:graphic>
                </wp:anchor>
              </w:drawing>
            </w:r>
            <w:r>
              <w:rPr>
                <w:sz w:val="25"/>
                <w:rFonts w:hint="eastAsia"/>
              </w:rPr>
            </w:r>
          </w:p>
          <w:p>
            <w:pPr>
              <w:pStyle w:val="179"/>
              <w:tabs>
                <w:tab w:val="left" w:pos="540"/>
              </w:tabs>
              <w:spacing w:before="91"/>
              <w:ind w:left="120"/>
              <w:rPr>
                <w:spacing w:val="-3"/>
                <w:sz w:val="24"/>
                <w:rFonts w:hint="eastAsia"/>
              </w:rPr>
            </w:pPr>
            <w:r>
              <w:rPr>
                <w:spacing w:val="-3"/>
                <w:sz w:val="24"/>
                <w:rFonts w:hint="eastAsia"/>
              </w:rPr>
              <w:t xml:space="preserve">设计实例</w:t>
            </w:r>
            <w:r>
              <w:rPr>
                <w:sz w:val="24"/>
              </w:rPr>
            </w:r>
          </w:p>
          <w:p>
            <w:pPr>
              <w:pStyle w:val="BodyText"/>
              <w:spacing w:before="5"/>
              <w:rPr>
                <w:sz w:val="24"/>
                <w:rFonts w:hint="eastAsia"/>
              </w:rPr>
            </w:pPr>
            <w:r>
              <w:rPr>
                <w:sz w:val="24"/>
                <w:rFonts w:hint="eastAsia"/>
              </w:rPr>
            </w:r>
          </w:p>
          <w:p>
            <w:pPr>
              <w:pStyle w:val="BodyText"/>
              <w:ind w:left="540"/>
              <w:rPr>
                <w:spacing w:val="-2"/>
                <w:rFonts w:hint="eastAsia"/>
              </w:rPr>
            </w:pPr>
            <w:r>
              <w:rPr>
                <w:spacing w:val="-2"/>
                <w:rFonts w:hint="eastAsia"/>
              </w:rPr>
              <w:t xml:space="preserve">试设计频率在 </w:t>
            </w:r>
            <w:r>
              <w:rPr>
                <w:rFonts w:ascii="Times New Roman" w:eastAsia="Times New Roman"/>
              </w:rPr>
              <w:t xml:space="preserve">900MHz</w:t>
            </w:r>
            <w:r>
              <w:rPr>
                <w:spacing w:val="42"/>
                <w:rFonts w:ascii="Times New Roman" w:eastAsia="Times New Roman"/>
              </w:rPr>
              <w:t xml:space="preserve"> </w:t>
            </w:r>
            <w:r>
              <w:rPr>
                <w:spacing w:val="-1"/>
                <w:rFonts w:hint="eastAsia"/>
              </w:rPr>
              <w:t xml:space="preserve">的电感输入低通滤波器的 </w:t>
            </w:r>
            <w:r>
              <w:rPr>
                <w:rFonts w:ascii="Times New Roman" w:eastAsia="Times New Roman"/>
              </w:rPr>
              <w:t xml:space="preserve">L</w:t>
            </w:r>
            <w:r>
              <w:rPr>
                <w:spacing w:val="34"/>
                <w:rFonts w:ascii="Times New Roman" w:eastAsia="Times New Roman"/>
              </w:rPr>
              <w:t xml:space="preserve"> </w:t>
            </w:r>
            <w:r>
              <w:rPr>
                <w:spacing w:val="-2"/>
                <w:rFonts w:hint="eastAsia"/>
              </w:rPr>
              <w:t xml:space="preserve">型匹配网络，如图 </w:t>
            </w:r>
            <w:r>
              <w:rPr>
                <w:rFonts w:ascii="Times New Roman" w:eastAsia="Times New Roman"/>
              </w:rPr>
              <w:t xml:space="preserve">3.4</w:t>
            </w:r>
            <w:r>
              <w:rPr>
                <w:spacing w:val="40"/>
                <w:rFonts w:ascii="Times New Roman" w:eastAsia="Times New Roman"/>
              </w:rPr>
              <w:t xml:space="preserve"> </w:t>
            </w:r>
            <w:r>
              <w:rPr>
                <w:spacing w:val="-3"/>
                <w:rFonts w:hint="eastAsia"/>
              </w:rPr>
              <w:t xml:space="preserve">所示，使</w:t>
            </w:r>
            <w:r>
              <w:rPr>
                <w:rFonts w:hint="eastAsia"/>
              </w:rPr>
            </w:r>
          </w:p>
          <w:p>
            <w:pPr>
              <w:pStyle w:val="BodyText"/>
              <w:spacing w:before="43"/>
              <w:ind w:left="120"/>
              <w:rPr>
                <w:rFonts w:ascii="Times New Roman" w:hAnsi="Times New Roman" w:eastAsia="Times New Roman"/>
              </w:rPr>
            </w:pPr>
            <w:r>
              <w:rPr>
                <w:rFonts w:ascii="Times New Roman" w:hAnsi="Times New Roman" w:eastAsia="Times New Roman"/>
              </w:rPr>
              <w:t xml:space="preserve">75Ω</w:t>
            </w:r>
            <w:r>
              <w:rPr>
                <w:spacing w:val="-3"/>
                <w:rFonts w:hint="eastAsia"/>
              </w:rPr>
              <w:t xml:space="preserve">的负载阻抗匹配至 </w:t>
            </w:r>
            <w:r>
              <w:rPr>
                <w:rFonts w:ascii="Times New Roman" w:hAnsi="Times New Roman" w:eastAsia="Times New Roman"/>
              </w:rPr>
              <w:t xml:space="preserve">50Ω</w:t>
            </w:r>
            <w:r>
              <w:rPr>
                <w:spacing w:val="-5"/>
                <w:rFonts w:hint="eastAsia"/>
              </w:rPr>
              <w:t xml:space="preserve">处。</w:t>
            </w:r>
            <w:r>
              <w:rPr>
                <w:rFonts w:hint="eastAsia"/>
              </w:rPr>
            </w:r>
          </w:p>
          <w:p>
            <w:pPr>
              <w:pStyle w:val="BodyText"/>
              <w:spacing w:before="11"/>
              <w:rPr>
                <w:rFonts w:hint="eastAsia"/>
              </w:rPr>
            </w:pPr>
            <w:r>
              <w:rPr>
                <w:rFonts w:hint="eastAsia"/>
              </w:rPr>
              <w:drawing>
                <wp:anchor distT="0" distB="0" distL="0" distR="0" relativeHeight="524295" behindDoc="0" allowOverlap="1" locked="0" layoutInCell="1" simplePos="0">
                  <wp:simplePos x="0" y="0"/>
                  <wp:positionH relativeFrom="page">
                    <wp:posOffset>1325880</wp:posOffset>
                  </wp:positionH>
                  <wp:positionV relativeFrom="paragraph">
                    <wp:posOffset>201295</wp:posOffset>
                  </wp:positionV>
                  <wp:extent cx="4577080" cy="1463040"/>
                  <wp:wrapTopAndBottom distT="0" distB="0"/>
                  <wp:docPr id="6" name="_x0000_s2057"/>
                  <a:graphic xmlns:a="http://schemas.openxmlformats.org/drawingml/2006/main">
                    <a:graphicData uri="http://schemas.openxmlformats.org/drawingml/2006/picture">
                      <pic:pic xmlns:pic="http://schemas.openxmlformats.org/drawingml/2006/picture">
                        <pic:nvPicPr>
                          <pic:cNvPr id="5" name="图片 5"/>
                          <pic:cNvPicPr/>
                        </pic:nvPicPr>
                        <pic:blipFill>
                          <a:blip r:embed="rId8"/>
                          <a:stretch>
                            <a:fillRect/>
                          </a:stretch>
                        </pic:blipFill>
                        <pic:spPr>
                          <a:xfrm>
                            <a:off x="0" y="0"/>
                            <a:ext cx="4577080" cy="1463040"/>
                          </a:xfrm>
                          <a:prstGeom prst="rect">
                            <a:avLst/>
                          </a:prstGeom>
                        </pic:spPr>
                      </pic:pic>
                    </a:graphicData>
                  </a:graphic>
                </wp:anchor>
              </w:drawing>
            </w:r>
            <w:r>
              <w:rPr>
                <w:sz w:val="22"/>
                <w:rFonts w:hint="eastAsia"/>
              </w:rPr>
            </w:r>
          </w:p>
          <w:p>
            <w:pPr>
              <w:pStyle w:val="Normal"/>
              <w:spacing w:line="300" w:lineRule="auto"/>
              <w:rPr>
                <w:sz w:val="24"/>
                <w:rFonts w:ascii="宋体" w:hAnsi="宋体" w:hint="eastAsia"/>
              </w:rPr>
            </w:pPr>
            <w:r>
              <w:rPr>
                <w:sz w:val="24"/>
                <w:rFonts w:ascii="宋体" w:hAnsi="宋体"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639" w:type="dxa"/>
            <w:gridSpan w:val="2"/>
            <w:vAlign w:val="top"/>
            <w:textDirection w:val="lrTb"/>
          </w:tcPr>
          <w:p>
            <w:pPr>
              <w:pStyle w:val="Normal"/>
              <w:snapToGrid w:val="0"/>
              <w:rPr>
                <w:sz w:val="28"/>
                <w:szCs w:val="28"/>
                <w:bCs/>
                <w:rFonts w:ascii="宋体" w:hAnsi="宋体" w:hint="eastAsia"/>
              </w:rPr>
            </w:pPr>
            <w:r>
              <w:rPr>
                <w:sz w:val="28"/>
                <w:szCs w:val="28"/>
                <w:bCs/>
                <w:rFonts w:ascii="宋体" w:hAnsi="宋体" w:hint="eastAsia"/>
              </w:rPr>
              <w:t xml:space="preserve">四、实验记录（</w:t>
            </w:r>
            <w:r>
              <w:rPr>
                <w:sz w:val="24"/>
                <w:bCs/>
                <w:rFonts w:ascii="楷体_GB2312" w:hAnsi="宋体" w:eastAsia="楷体_GB2312" w:hint="eastAsia"/>
              </w:rPr>
              <w:t xml:space="preserve">记录实验过程中所见到的现象、实验结果和得到的有关数据，可以插入图、表、关键程序代码等</w:t>
            </w:r>
            <w:r>
              <w:rPr>
                <w:sz w:val="28"/>
                <w:szCs w:val="28"/>
                <w:bCs/>
                <w:rFonts w:ascii="宋体" w:hAnsi="宋体" w:hint="eastAsia"/>
              </w:rPr>
              <w:t xml:space="preserve">）</w:t>
            </w:r>
            <w:r>
              <w:rPr>
                <w:sz w:val="28"/>
                <w:szCs w:val="28"/>
                <w:bCs/>
                <w:rFonts w:ascii="宋体" w:hAnsi="宋体" w:hint="eastAsia"/>
              </w:rPr>
            </w:r>
          </w:p>
          <w:p>
            <w:pPr>
              <w:pStyle w:val="Normal"/>
              <w:spacing w:line="300" w:lineRule="auto"/>
              <w:ind w:firstLine="420" w:firstLineChars="200"/>
            </w:pPr>
            <w:r>
              <w:drawing>
                <wp:inline distT="0" distB="0" distL="0" distR="0">
                  <wp:extent cx="2511399" cy="1334846"/>
                  <wp:docPr id="7" name="_x0000_i2065"/>
                  <a:graphic xmlns:a="http://schemas.openxmlformats.org/drawingml/2006/main">
                    <a:graphicData uri="http://schemas.openxmlformats.org/drawingml/2006/picture">
                      <pic:pic xmlns:pic="http://schemas.openxmlformats.org/drawingml/2006/picture">
                        <pic:nvPicPr>
                          <pic:cNvPr id="6" name="图片 6"/>
                          <pic:cNvPicPr/>
                        </pic:nvPicPr>
                        <pic:blipFill>
                          <a:blip r:embed="rId9"/>
                          <a:stretch>
                            <a:fillRect/>
                          </a:stretch>
                        </pic:blipFill>
                        <pic:spPr>
                          <a:xfrm>
                            <a:off x="0" y="0"/>
                            <a:ext cx="2511399" cy="1334846"/>
                          </a:xfrm>
                          <a:prstGeom prst="rect">
                            <a:avLst/>
                          </a:prstGeom>
                        </pic:spPr>
                      </pic:pic>
                    </a:graphicData>
                  </a:graphic>
                </wp:inline>
              </w:drawing>
            </w:r>
            <w:r>
              <w:drawing>
                <wp:inline distT="0" distB="0" distL="0" distR="0">
                  <wp:extent cx="2667038" cy="1424990"/>
                  <wp:docPr id="8" name="_x0000_i2066"/>
                  <a:graphic xmlns:a="http://schemas.openxmlformats.org/drawingml/2006/main">
                    <a:graphicData uri="http://schemas.openxmlformats.org/drawingml/2006/picture">
                      <pic:pic xmlns:pic="http://schemas.openxmlformats.org/drawingml/2006/picture">
                        <pic:nvPicPr>
                          <pic:cNvPr id="7" name="图片 7"/>
                          <pic:cNvPicPr/>
                        </pic:nvPicPr>
                        <pic:blipFill>
                          <a:blip r:embed="rId10"/>
                          <a:stretch>
                            <a:fillRect/>
                          </a:stretch>
                        </pic:blipFill>
                        <pic:spPr>
                          <a:xfrm>
                            <a:off x="0" y="0"/>
                            <a:ext cx="2667038" cy="1424990"/>
                          </a:xfrm>
                          <a:prstGeom prst="rect">
                            <a:avLst/>
                          </a:prstGeom>
                        </pic:spPr>
                      </pic:pic>
                    </a:graphicData>
                  </a:graphic>
                </wp:inline>
              </w:drawing>
            </w:r>
            <w:r>
              <w:drawing>
                <wp:inline distT="0" distB="0" distL="0" distR="0">
                  <wp:extent cx="2595829" cy="1386840"/>
                  <wp:docPr id="9" name="_x0000_i2067"/>
                  <a:graphic xmlns:a="http://schemas.openxmlformats.org/drawingml/2006/main">
                    <a:graphicData uri="http://schemas.openxmlformats.org/drawingml/2006/picture">
                      <pic:pic xmlns:pic="http://schemas.openxmlformats.org/drawingml/2006/picture">
                        <pic:nvPicPr>
                          <pic:cNvPr id="8" name="图片 8"/>
                          <pic:cNvPicPr/>
                        </pic:nvPicPr>
                        <pic:blipFill>
                          <a:blip r:embed="rId11"/>
                          <a:stretch>
                            <a:fillRect/>
                          </a:stretch>
                        </pic:blipFill>
                        <pic:spPr>
                          <a:xfrm>
                            <a:off x="0" y="0"/>
                            <a:ext cx="2595829" cy="1386840"/>
                          </a:xfrm>
                          <a:prstGeom prst="rect">
                            <a:avLst/>
                          </a:prstGeom>
                        </pic:spPr>
                      </pic:pic>
                    </a:graphicData>
                  </a:graphic>
                </wp:inline>
              </w:drawing>
            </w:r>
            <w:r>
              <w:drawing>
                <wp:inline distT="0" distB="0" distL="0" distR="0">
                  <wp:extent cx="2667038" cy="1296695"/>
                  <wp:docPr id="10" name="_x0000_i2068"/>
                  <a:graphic xmlns:a="http://schemas.openxmlformats.org/drawingml/2006/main">
                    <a:graphicData uri="http://schemas.openxmlformats.org/drawingml/2006/picture">
                      <pic:pic xmlns:pic="http://schemas.openxmlformats.org/drawingml/2006/picture">
                        <pic:nvPicPr>
                          <pic:cNvPr id="9" name="图片 9"/>
                          <pic:cNvPicPr/>
                        </pic:nvPicPr>
                        <pic:blipFill>
                          <a:blip r:embed="rId12"/>
                          <a:stretch>
                            <a:fillRect/>
                          </a:stretch>
                        </pic:blipFill>
                        <pic:spPr>
                          <a:xfrm>
                            <a:off x="0" y="0"/>
                            <a:ext cx="2667038" cy="1296695"/>
                          </a:xfrm>
                          <a:prstGeom prst="rect">
                            <a:avLst/>
                          </a:prstGeom>
                        </pic:spPr>
                      </pic:pic>
                    </a:graphicData>
                  </a:graphic>
                </wp:inline>
              </w:drawing>
            </w:r>
            <w:r>
              <w:drawing>
                <wp:inline distT="0" distB="0" distL="0" distR="0">
                  <wp:extent cx="2628252" cy="1660499"/>
                  <wp:docPr id="11" name="_x0000_i2069"/>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3"/>
                          <a:stretch>
                            <a:fillRect/>
                          </a:stretch>
                        </pic:blipFill>
                        <pic:spPr>
                          <a:xfrm>
                            <a:off x="0" y="0"/>
                            <a:ext cx="2628252" cy="1660499"/>
                          </a:xfrm>
                          <a:prstGeom prst="rect">
                            <a:avLst/>
                          </a:prstGeom>
                        </pic:spPr>
                      </pic:pic>
                    </a:graphicData>
                  </a:graphic>
                </wp:inline>
              </w:drawing>
            </w:r>
            <w:r>
              <w:drawing>
                <wp:inline distT="0" distB="0" distL="0" distR="0">
                  <wp:extent cx="2901391" cy="1546136"/>
                  <wp:docPr id="12" name="_x0000_i2070"/>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4"/>
                          <a:stretch>
                            <a:fillRect/>
                          </a:stretch>
                        </pic:blipFill>
                        <pic:spPr>
                          <a:xfrm>
                            <a:off x="0" y="0"/>
                            <a:ext cx="2901391" cy="1546136"/>
                          </a:xfrm>
                          <a:prstGeom prst="rect">
                            <a:avLst/>
                          </a:prstGeom>
                        </pic:spPr>
                      </pic:pic>
                    </a:graphicData>
                  </a:graphic>
                </wp:inline>
              </w:drawing>
            </w:r>
            <w:r>
              <w:drawing>
                <wp:inline distT="0" distB="0" distL="0" distR="0">
                  <wp:extent cx="2598318" cy="1285875"/>
                  <wp:docPr id="13" name="_x0000_i2071"/>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5"/>
                          <a:stretch>
                            <a:fillRect/>
                          </a:stretch>
                        </pic:blipFill>
                        <pic:spPr>
                          <a:xfrm>
                            <a:off x="0" y="0"/>
                            <a:ext cx="2598318" cy="1285875"/>
                          </a:xfrm>
                          <a:prstGeom prst="rect">
                            <a:avLst/>
                          </a:prstGeom>
                        </pic:spPr>
                      </pic:pic>
                    </a:graphicData>
                  </a:graphic>
                </wp:inline>
              </w:drawing>
            </w:r>
            <w:r>
              <w:drawing>
                <wp:inline distT="0" distB="0" distL="0" distR="0">
                  <wp:extent cx="2582621" cy="1376743"/>
                  <wp:docPr id="14" name="_x0000_i2072"/>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6"/>
                          <a:stretch>
                            <a:fillRect/>
                          </a:stretch>
                        </pic:blipFill>
                        <pic:spPr>
                          <a:xfrm>
                            <a:off x="0" y="0"/>
                            <a:ext cx="2582621" cy="1376743"/>
                          </a:xfrm>
                          <a:prstGeom prst="rect">
                            <a:avLst/>
                          </a:prstGeom>
                        </pic:spPr>
                      </pic:pic>
                    </a:graphicData>
                  </a:graphic>
                </wp:inline>
              </w:drawing>
            </w:r>
            <w:r>
              <w:drawing>
                <wp:inline distT="0" distB="0" distL="0" distR="0">
                  <wp:extent cx="2419896" cy="1557096"/>
                  <wp:docPr id="15" name="_x0000_i2073"/>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7"/>
                          <a:stretch>
                            <a:fillRect/>
                          </a:stretch>
                        </pic:blipFill>
                        <pic:spPr>
                          <a:xfrm>
                            <a:off x="0" y="0"/>
                            <a:ext cx="2419896" cy="1557096"/>
                          </a:xfrm>
                          <a:prstGeom prst="rect">
                            <a:avLst/>
                          </a:prstGeom>
                        </pic:spPr>
                      </pic:pic>
                    </a:graphicData>
                  </a:graphic>
                </wp:inline>
              </w:drawing>
            </w:r>
            <w:r>
              <w:drawing>
                <wp:inline distT="0" distB="0" distL="0" distR="0">
                  <wp:extent cx="2816784" cy="1653514"/>
                  <wp:docPr id="16" name="_x0000_i2074"/>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8"/>
                          <a:stretch>
                            <a:fillRect/>
                          </a:stretch>
                        </pic:blipFill>
                        <pic:spPr>
                          <a:xfrm>
                            <a:off x="0" y="0"/>
                            <a:ext cx="2816784" cy="1653514"/>
                          </a:xfrm>
                          <a:prstGeom prst="rect">
                            <a:avLst/>
                          </a:prstGeom>
                        </pic:spPr>
                      </pic:pic>
                    </a:graphicData>
                  </a:graphic>
                </wp:inline>
              </w:drawing>
            </w:r>
            <w:r>
              <w:rPr>
                <w:sz w:val="24"/>
                <w:rFonts w:ascii="宋体" w:hAnsi="宋体" w:hint="eastAsia"/>
              </w:rPr>
            </w:r>
          </w:p>
          <w:p>
            <w:pPr>
              <w:pStyle w:val="Normal"/>
              <w:snapToGrid w:val="0"/>
              <w:rPr>
                <w:b w:val="1"/>
                <w:sz w:val="28"/>
                <w:szCs w:val="28"/>
                <w:bCs/>
                <w:rFonts w:ascii="宋体" w:hAnsi="宋体" w:hint="eastAsia"/>
              </w:rPr>
            </w:pPr>
            <w:r>
              <w:rPr>
                <w:b w:val="1"/>
                <w:sz w:val="28"/>
                <w:szCs w:val="28"/>
                <w:bCs/>
                <w:rFonts w:ascii="宋体" w:hAnsi="宋体"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639" w:type="dxa"/>
            <w:gridSpan w:val="2"/>
            <w:vAlign w:val="top"/>
            <w:textDirection w:val="lrTb"/>
          </w:tcPr>
          <w:p>
            <w:pPr>
              <w:pStyle w:val="Normal"/>
              <w:snapToGrid w:val="0"/>
              <w:rPr>
                <w:sz w:val="28"/>
                <w:szCs w:val="28"/>
                <w:bCs/>
                <w:rFonts w:ascii="宋体" w:hAnsi="宋体" w:hint="eastAsia"/>
              </w:rPr>
            </w:pPr>
            <w:r>
              <w:rPr>
                <w:sz w:val="28"/>
                <w:szCs w:val="28"/>
                <w:bCs/>
                <w:rFonts w:ascii="宋体" w:hAnsi="宋体" w:hint="eastAsia"/>
              </w:rPr>
              <w:t xml:space="preserve">五、实验结论（</w:t>
            </w:r>
            <w:r>
              <w:rPr>
                <w:sz w:val="24"/>
                <w:bCs/>
                <w:rFonts w:ascii="楷体_GB2312" w:hAnsi="宋体" w:eastAsia="楷体_GB2312" w:hint="eastAsia"/>
              </w:rPr>
              <w:t xml:space="preserve">对实验结果和数据进行分析和解释，并通过信息综合得出有效的实验结论</w:t>
            </w:r>
            <w:r>
              <w:rPr>
                <w:sz w:val="28"/>
                <w:szCs w:val="28"/>
                <w:bCs/>
                <w:rFonts w:ascii="宋体" w:hAnsi="宋体" w:hint="eastAsia"/>
              </w:rPr>
              <w:t xml:space="preserve">）</w:t>
            </w:r>
            <w:r>
              <w:rPr>
                <w:sz w:val="28"/>
                <w:szCs w:val="28"/>
                <w:bCs/>
                <w:rFonts w:ascii="宋体" w:hAnsi="宋体"/>
              </w:rPr>
            </w:r>
          </w:p>
          <w:p>
            <w:pPr>
              <w:pStyle w:val="Normal"/>
              <w:snapToGrid w:val="0"/>
              <w:ind w:firstLine="560" w:firstLineChars="200"/>
              <w:rPr>
                <w:sz w:val="28"/>
                <w:szCs w:val="28"/>
                <w:bCs/>
                <w:rFonts w:ascii="宋体" w:hAnsi="宋体" w:hint="eastAsia"/>
              </w:rPr>
            </w:pPr>
            <w:r>
              <w:rPr>
                <w:sz w:val="28"/>
                <w:szCs w:val="28"/>
                <w:bCs/>
                <w:rFonts w:ascii="宋体" w:hAnsi="宋体" w:hint="eastAsia"/>
              </w:rPr>
              <w:t xml:space="preserve">实验数据与理论值相差无几，已经学会设计LC选频网络，调整选频网络性能参数并熟悉使用软件来对设计进行仿真，分析其性能。</w:t>
            </w:r>
            <w:r>
              <w:rPr>
                <w:sz w:val="28"/>
                <w:szCs w:val="28"/>
                <w:bCs/>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napToGrid w:val="0"/>
              <w:rPr>
                <w:b w:val="1"/>
                <w:sz w:val="28"/>
                <w:szCs w:val="28"/>
                <w:bCs/>
                <w:rFonts w:ascii="宋体" w:hAnsi="宋体" w:hint="eastAsia"/>
              </w:rPr>
            </w:pPr>
            <w:r>
              <w:rPr>
                <w:b w:val="1"/>
                <w:sz w:val="28"/>
                <w:szCs w:val="28"/>
                <w:bCs/>
                <w:rFonts w:ascii="宋体" w:hAnsi="宋体"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639" w:type="dxa"/>
            <w:gridSpan w:val="2"/>
            <w:vAlign w:val="top"/>
            <w:textDirection w:val="lrTb"/>
          </w:tcPr>
          <w:p>
            <w:pPr>
              <w:pStyle w:val="Normal"/>
              <w:snapToGrid w:val="0"/>
              <w:rPr>
                <w:sz w:val="28"/>
                <w:szCs w:val="28"/>
                <w:bCs/>
                <w:rFonts w:ascii="宋体" w:hAnsi="宋体" w:hint="eastAsia"/>
              </w:rPr>
            </w:pPr>
            <w:r>
              <w:rPr>
                <w:sz w:val="28"/>
                <w:szCs w:val="28"/>
                <w:bCs/>
                <w:rFonts w:ascii="宋体" w:hAnsi="宋体" w:hint="eastAsia"/>
              </w:rPr>
              <w:t xml:space="preserve">六、实验总结（</w:t>
            </w:r>
            <w:r>
              <w:rPr>
                <w:sz w:val="24"/>
                <w:bCs/>
                <w:rFonts w:ascii="楷体_GB2312" w:hAnsi="宋体" w:eastAsia="楷体_GB2312" w:hint="eastAsia"/>
              </w:rPr>
              <w:t xml:space="preserve">实验中遇到的问题及解决过程，实验中产生的错误及原因分析、实验体会和收获等</w:t>
            </w:r>
            <w:r>
              <w:rPr>
                <w:sz w:val="28"/>
                <w:szCs w:val="28"/>
                <w:bCs/>
                <w:rFonts w:ascii="宋体" w:hAnsi="宋体" w:hint="eastAsia"/>
              </w:rPr>
              <w:t xml:space="preserve">）</w:t>
            </w:r>
            <w:r>
              <w:rPr>
                <w:sz w:val="28"/>
                <w:szCs w:val="28"/>
                <w:bCs/>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在实验过程中调整性能参数时，由于粗心导致仿真结果与理论数据不符，在仿真时导致仿真出错，都已经纠正过来并更正。</w:t>
            </w:r>
            <w:r>
              <w:rPr>
                <w:sz w:val="24"/>
                <w:rFonts w:ascii="宋体" w:hAnsi="宋体"/>
              </w:rPr>
            </w:r>
          </w:p>
          <w:p>
            <w:pPr>
              <w:pStyle w:val="BodyText"/>
              <w:jc w:val="both"/>
              <w:spacing w:before="1" w:line="336" w:lineRule="auto"/>
              <w:ind w:firstLine="420" w:left="120" w:right="439"/>
              <w:rPr>
                <w:spacing w:val="-9"/>
                <w:sz w:val="24"/>
                <w:szCs w:val="24"/>
                <w:rFonts w:hint="eastAsia"/>
              </w:rPr>
            </w:pPr>
            <w:r>
              <w:rPr>
                <w:spacing w:val="-9"/>
                <w:sz w:val="24"/>
                <w:szCs w:val="24"/>
                <w:rFonts w:hint="eastAsia"/>
              </w:rPr>
              <w:t xml:space="preserve">通过学习已经掌握 </w:t>
            </w:r>
            <w:r>
              <w:rPr>
                <w:sz w:val="24"/>
                <w:szCs w:val="24"/>
              </w:rPr>
              <w:t xml:space="preserve">LC</w:t>
            </w:r>
            <w:r>
              <w:rPr>
                <w:spacing w:val="-13"/>
                <w:sz w:val="24"/>
                <w:szCs w:val="24"/>
              </w:rPr>
              <w:t xml:space="preserve"> </w:t>
            </w:r>
            <w:r>
              <w:rPr>
                <w:sz w:val="24"/>
                <w:szCs w:val="24"/>
                <w:rFonts w:hint="eastAsia"/>
              </w:rPr>
              <w:t xml:space="preserve">选频网络原理，学会了使用软件设</w:t>
            </w:r>
            <w:r>
              <w:rPr>
                <w:spacing w:val="-13"/>
                <w:sz w:val="24"/>
                <w:szCs w:val="24"/>
                <w:rFonts w:hint="eastAsia"/>
              </w:rPr>
              <w:t xml:space="preserve">计 </w:t>
            </w:r>
            <w:r>
              <w:rPr>
                <w:sz w:val="24"/>
                <w:szCs w:val="24"/>
              </w:rPr>
              <w:t xml:space="preserve">LC</w:t>
            </w:r>
            <w:r>
              <w:rPr>
                <w:spacing w:val="-13"/>
                <w:sz w:val="24"/>
                <w:szCs w:val="24"/>
              </w:rPr>
              <w:t xml:space="preserve"> </w:t>
            </w:r>
            <w:r>
              <w:rPr>
                <w:sz w:val="24"/>
                <w:szCs w:val="24"/>
                <w:rFonts w:hint="eastAsia"/>
              </w:rPr>
              <w:t xml:space="preserve">选频网络，使用分析和调</w:t>
            </w:r>
            <w:r>
              <w:rPr>
                <w:spacing w:val="-13"/>
                <w:sz w:val="24"/>
                <w:szCs w:val="24"/>
                <w:rFonts w:hint="eastAsia"/>
              </w:rPr>
              <w:t xml:space="preserve">整 </w:t>
            </w:r>
            <w:r>
              <w:rPr>
                <w:sz w:val="24"/>
                <w:szCs w:val="24"/>
              </w:rPr>
              <w:t xml:space="preserve">LC</w:t>
            </w:r>
            <w:r>
              <w:rPr>
                <w:spacing w:val="-14"/>
                <w:sz w:val="24"/>
                <w:szCs w:val="24"/>
              </w:rPr>
              <w:t xml:space="preserve"> </w:t>
            </w:r>
            <w:r>
              <w:rPr>
                <w:sz w:val="24"/>
                <w:szCs w:val="24"/>
                <w:rFonts w:hint="eastAsia"/>
              </w:rPr>
              <w:t xml:space="preserve">选</w:t>
            </w:r>
            <w:r>
              <w:rPr>
                <w:spacing w:val="-2"/>
                <w:sz w:val="24"/>
                <w:szCs w:val="24"/>
                <w:rFonts w:hint="eastAsia"/>
              </w:rPr>
              <w:t xml:space="preserve">频网络的性能参数。</w:t>
            </w:r>
            <w:r>
              <w:rPr>
                <w:sz w:val="24"/>
                <w:szCs w:val="24"/>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napToGrid w:val="0"/>
              <w:rPr>
                <w:b w:val="1"/>
                <w:sz w:val="28"/>
                <w:szCs w:val="28"/>
                <w:bCs/>
                <w:rFonts w:ascii="宋体" w:hAnsi="宋体" w:hint="eastAsia"/>
              </w:rPr>
            </w:pPr>
            <w:r>
              <w:rPr>
                <w:b w:val="1"/>
                <w:sz w:val="28"/>
                <w:szCs w:val="28"/>
                <w:bCs/>
                <w:rFonts w:ascii="宋体" w:hAnsi="宋体" w:hint="eastAsia"/>
              </w:rPr>
            </w:r>
          </w:p>
        </w:tc>
      </w:tr>
    </w:tbl>
    <w:p>
      <w:pPr>
        <w:pStyle w:val="Normal"/>
        <w:jc w:val="center"/>
        <w:rPr>
          <w:sz w:val="28"/>
          <w:szCs w:val="28"/>
          <w:bCs/>
          <w:rFonts w:ascii="宋体" w:hAnsi="宋体"/>
        </w:rPr>
        <w:sectPr>
          <w:type w:val="nextPage"/>
          <w:docGrid w:type="lines" w:linePitch="312"/>
          <w:pgSz w:w="11906" w:h="16838"/>
          <w:pgMar w:top="1134" w:right="1134" w:bottom="1134" w:left="1134" w:header="851" w:footer="992" w:gutter="0"/>
        </w:sectPr>
      </w:pPr>
    </w:p>
    <w:tbl>
      <w:tblPr>
        <w:tblW w:w="0" w:type="auto"/>
        <w:tblInd w:type="dxa" w:w="0.000000"/>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type="dxa" w:w="0.000000"/>
          <w:bottom w:type="dxa" w:w="0.000000"/>
          <w:left w:type="dxa" w:w="108.000000"/>
          <w:right w:type="dxa" w:w="108.000000"/>
        </w:tblCellMar>
      </w:tblPr>
      <w:tblGrid>
        <w:gridCol w:w="1843.000000"/>
        <w:gridCol w:w="7796.0000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69" w:hRule="atLeast"/>
        </w:trPr>
        <w:tc>
          <w:tcPr>
            <w:tcW w:w="1843" w:type="dxa"/>
            <w:vAlign w:val="top"/>
            <w:textDirection w:val="lrTb"/>
          </w:tcPr>
          <w:p>
            <w:pPr>
              <w:pStyle w:val="Normal"/>
              <w:jc w:val="center"/>
              <w:rPr>
                <w:sz w:val="28"/>
                <w:szCs w:val="28"/>
                <w:bCs/>
                <w:rFonts w:ascii="宋体" w:hAnsi="宋体" w:hint="eastAsia"/>
              </w:rPr>
            </w:pPr>
            <w:r>
              <w:rPr>
                <w:sz w:val="28"/>
                <w:szCs w:val="28"/>
                <w:bCs/>
                <w:rFonts w:ascii="宋体" w:hAnsi="宋体" w:hint="eastAsia"/>
              </w:rPr>
              <w:t xml:space="preserve">实验项目</w:t>
            </w:r>
            <w:r>
              <w:rPr>
                <w:sz w:val="28"/>
                <w:szCs w:val="28"/>
                <w:bCs/>
                <w:rFonts w:ascii="宋体" w:hAnsi="宋体" w:hint="eastAsia"/>
              </w:rPr>
            </w:r>
          </w:p>
        </w:tc>
        <w:tc>
          <w:tcPr>
            <w:tcW w:w="7796" w:type="dxa"/>
            <w:vAlign w:val="top"/>
            <w:textDirection w:val="lrTb"/>
          </w:tcPr>
          <w:p>
            <w:pPr>
              <w:pStyle w:val="Heading1"/>
              <w:jc w:val="start"/>
              <w:ind w:left="849" w:right="0"/>
              <w:rPr>
                <w:spacing w:val="-12"/>
                <w:sz w:val="28"/>
                <w:szCs w:val="28"/>
                <w:rFonts w:hint="eastAsia"/>
              </w:rPr>
            </w:pPr>
            <w:r>
              <w:rPr>
                <w:spacing w:val="-12"/>
                <w:sz w:val="28"/>
                <w:szCs w:val="28"/>
                <w:rFonts w:hint="eastAsia"/>
              </w:rPr>
              <w:t xml:space="preserve">低</w:t>
            </w:r>
            <w:r>
              <w:rPr>
                <w:sz w:val="28"/>
                <w:szCs w:val="28"/>
                <w:rFonts w:hint="eastAsia"/>
              </w:rPr>
              <w:t xml:space="preserve">噪声放大器的设计与仿</w:t>
            </w:r>
            <w:r>
              <w:rPr>
                <w:spacing w:val="-10"/>
                <w:sz w:val="28"/>
                <w:szCs w:val="28"/>
                <w:rFonts w:hint="eastAsia"/>
              </w:rPr>
              <w:t xml:space="preserve">真</w:t>
            </w:r>
            <w:r>
              <w:rPr>
                <w:sz w:val="28"/>
                <w:szCs w:val="28"/>
                <w:rFonts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43" w:hRule="atLeast"/>
        </w:trPr>
        <w:tc>
          <w:tcPr>
            <w:tcW w:w="1843" w:type="dxa"/>
            <w:vAlign w:val="top"/>
            <w:textDirection w:val="lrTb"/>
          </w:tcPr>
          <w:p>
            <w:pPr>
              <w:pStyle w:val="Normal"/>
              <w:jc w:val="center"/>
              <w:rPr>
                <w:sz w:val="28"/>
                <w:szCs w:val="28"/>
                <w:bCs/>
                <w:rFonts w:ascii="宋体" w:hAnsi="宋体" w:hint="eastAsia"/>
              </w:rPr>
            </w:pPr>
            <w:r>
              <w:rPr>
                <w:sz w:val="28"/>
                <w:szCs w:val="28"/>
                <w:bCs/>
                <w:rFonts w:ascii="宋体" w:hAnsi="宋体" w:hint="eastAsia"/>
              </w:rPr>
              <w:t xml:space="preserve">实验日期</w:t>
            </w:r>
            <w:r>
              <w:rPr>
                <w:sz w:val="28"/>
                <w:szCs w:val="28"/>
                <w:bCs/>
                <w:rFonts w:ascii="宋体" w:hAnsi="宋体" w:hint="eastAsia"/>
              </w:rPr>
            </w:r>
          </w:p>
        </w:tc>
        <w:tc>
          <w:tcPr>
            <w:tcW w:w="7796" w:type="dxa"/>
            <w:vAlign w:val="top"/>
            <w:textDirection w:val="lrTb"/>
          </w:tcPr>
          <w:p>
            <w:pPr>
              <w:pStyle w:val="Normal"/>
              <w:rPr>
                <w:sz w:val="28"/>
                <w:szCs w:val="28"/>
                <w:bCs/>
                <w:rFonts w:ascii="宋体" w:hAnsi="宋体" w:hint="eastAsia"/>
              </w:rPr>
            </w:pPr>
            <w:r>
              <w:rPr>
                <w:sz w:val="28"/>
                <w:szCs w:val="28"/>
                <w:bCs/>
                <w:rFonts w:ascii="宋体" w:hAnsi="宋体" w:hint="eastAsia"/>
              </w:rPr>
              <w:t xml:space="preserve">      2024 年  4  月 26     日（星期   五  第 7-8  节）</w:t>
            </w:r>
            <w:r>
              <w:rPr>
                <w:sz w:val="28"/>
                <w:szCs w:val="28"/>
                <w:bCs/>
                <w:rFonts w:ascii="宋体" w:hAnsi="宋体"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43" w:hRule="atLeast"/>
        </w:trPr>
        <w:tc>
          <w:tcPr>
            <w:tcW w:w="1843" w:type="dxa"/>
            <w:vAlign w:val="top"/>
            <w:textDirection w:val="lrTb"/>
          </w:tcPr>
          <w:p>
            <w:pPr>
              <w:pStyle w:val="Normal"/>
              <w:jc w:val="center"/>
              <w:rPr>
                <w:sz w:val="28"/>
                <w:szCs w:val="28"/>
                <w:bCs/>
                <w:rFonts w:ascii="宋体" w:hAnsi="宋体" w:hint="eastAsia"/>
              </w:rPr>
            </w:pPr>
            <w:r>
              <w:rPr>
                <w:sz w:val="28"/>
                <w:szCs w:val="28"/>
                <w:bCs/>
                <w:rFonts w:ascii="宋体" w:hAnsi="宋体" w:hint="eastAsia"/>
              </w:rPr>
              <w:t xml:space="preserve">实验成绩</w:t>
            </w:r>
            <w:r>
              <w:rPr>
                <w:sz w:val="28"/>
                <w:szCs w:val="28"/>
                <w:bCs/>
                <w:rFonts w:ascii="宋体" w:hAnsi="宋体" w:hint="eastAsia"/>
              </w:rPr>
            </w:r>
          </w:p>
        </w:tc>
        <w:tc>
          <w:tcPr>
            <w:tcW w:w="7796" w:type="dxa"/>
            <w:vAlign w:val="top"/>
            <w:textDirection w:val="lrTb"/>
          </w:tcPr>
          <w:p>
            <w:pPr>
              <w:pStyle w:val="Normal"/>
              <w:rPr>
                <w:sz w:val="28"/>
                <w:szCs w:val="28"/>
                <w:bCs/>
                <w:rFonts w:ascii="宋体" w:hAnsi="宋体" w:hint="eastAsia"/>
              </w:rPr>
            </w:pPr>
            <w:r>
              <w:rPr>
                <w:sz w:val="28"/>
                <w:szCs w:val="28"/>
                <w:bCs/>
                <w:rFonts w:ascii="宋体" w:hAnsi="宋体"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639" w:type="dxa"/>
            <w:gridSpan w:val="2"/>
            <w:vAlign w:val="top"/>
            <w:textDirection w:val="lrTb"/>
          </w:tcPr>
          <w:p>
            <w:pPr>
              <w:pStyle w:val="Normal"/>
              <w:snapToGrid w:val="0"/>
              <w:rPr>
                <w:sz w:val="28"/>
                <w:szCs w:val="28"/>
                <w:bCs/>
                <w:rFonts w:ascii="宋体" w:hAnsi="宋体" w:hint="eastAsia"/>
              </w:rPr>
            </w:pPr>
            <w:r>
              <w:rPr>
                <w:sz w:val="28"/>
                <w:szCs w:val="28"/>
                <w:bCs/>
                <w:rFonts w:ascii="宋体" w:hAnsi="宋体" w:hint="eastAsia"/>
              </w:rPr>
              <w:t xml:space="preserve">一、目的和要求（</w:t>
            </w:r>
            <w:r>
              <w:rPr>
                <w:sz w:val="24"/>
                <w:bCs/>
                <w:rFonts w:ascii="楷体_GB2312" w:hAnsi="宋体" w:eastAsia="楷体_GB2312" w:hint="eastAsia"/>
              </w:rPr>
              <w:t xml:space="preserve">目的要明确，抓住重点，符合实验指导书中的要求</w:t>
            </w:r>
            <w:r>
              <w:rPr>
                <w:sz w:val="28"/>
                <w:szCs w:val="28"/>
                <w:bCs/>
                <w:rFonts w:ascii="宋体" w:hAnsi="宋体" w:hint="eastAsia"/>
              </w:rPr>
              <w:t xml:space="preserve">）</w:t>
            </w:r>
            <w:r>
              <w:rPr>
                <w:sz w:val="32"/>
                <w:szCs w:val="32"/>
                <w:rFonts w:ascii="宋体" w:hAnsi="宋体" w:hint="eastAsia"/>
              </w:rPr>
            </w:r>
          </w:p>
          <w:p>
            <w:pPr>
              <w:pStyle w:val="Normal"/>
              <w:spacing w:line="295" w:lineRule="auto"/>
              <w:ind w:firstLine="420" w:left="120" w:right="437"/>
              <w:rPr>
                <w:spacing w:val="-2"/>
                <w:sz w:val="24"/>
                <w:rFonts w:hint="eastAsia"/>
              </w:rPr>
            </w:pPr>
            <w:r>
              <w:rPr>
                <w:spacing w:val="-2"/>
                <w:sz w:val="24"/>
                <w:rFonts w:hint="eastAsia"/>
              </w:rPr>
              <w:t xml:space="preserve">掌握功率衰减器原理、指标，学会使用射频微波软件对集总、分布参数功率衰减器进行仿真，掌握使用网络分析仪测试功率衰减器参数方法。</w:t>
            </w:r>
            <w:r>
              <w:rPr>
                <w:sz w:val="24"/>
                <w:kern w:val="0"/>
                <w:rFonts w:ascii="宋体" w:hAnsi="宋体"/>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rPr>
                <w:sz w:val="24"/>
                <w:rFonts w:ascii="宋体" w:hAnsi="宋体" w:hint="eastAsia"/>
              </w:rPr>
            </w:pPr>
            <w:r>
              <w:rPr>
                <w:sz w:val="24"/>
                <w:rFonts w:ascii="宋体" w:hAnsi="宋体"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639" w:type="dxa"/>
            <w:gridSpan w:val="2"/>
            <w:vAlign w:val="top"/>
            <w:textDirection w:val="lrTb"/>
          </w:tcPr>
          <w:p>
            <w:pPr>
              <w:pStyle w:val="Normal"/>
              <w:snapToGrid w:val="0"/>
              <w:rPr>
                <w:sz w:val="28"/>
                <w:szCs w:val="28"/>
                <w:bCs/>
                <w:rFonts w:ascii="宋体" w:hAnsi="宋体" w:hint="eastAsia"/>
              </w:rPr>
            </w:pPr>
            <w:r>
              <w:rPr>
                <w:sz w:val="28"/>
                <w:szCs w:val="28"/>
                <w:bCs/>
                <w:rFonts w:ascii="宋体" w:hAnsi="宋体" w:hint="eastAsia"/>
              </w:rPr>
              <w:t xml:space="preserve">二、实验内容（</w:t>
            </w:r>
            <w:r>
              <w:rPr>
                <w:sz w:val="24"/>
                <w:bCs/>
                <w:rFonts w:ascii="楷体_GB2312" w:hAnsi="宋体" w:eastAsia="楷体_GB2312" w:hint="eastAsia"/>
              </w:rPr>
              <w:t xml:space="preserve">用最简练的语言反映实验的内容</w:t>
            </w:r>
            <w:r>
              <w:rPr>
                <w:sz w:val="28"/>
                <w:szCs w:val="28"/>
                <w:bCs/>
                <w:rFonts w:ascii="宋体" w:hAnsi="宋体" w:hint="eastAsia"/>
              </w:rPr>
              <w:t xml:space="preserve">）</w:t>
            </w:r>
            <w:r>
              <w:rPr>
                <w:sz w:val="28"/>
                <w:szCs w:val="28"/>
                <w:bCs/>
                <w:rFonts w:ascii="宋体" w:hAnsi="宋体" w:hint="eastAsia"/>
              </w:rPr>
            </w:r>
          </w:p>
          <w:p>
            <w:pPr>
              <w:pStyle w:val="Normal"/>
              <w:spacing w:line="292" w:lineRule="auto"/>
              <w:ind w:firstLine="420" w:left="120" w:right="437"/>
              <w:rPr>
                <w:spacing w:val="-2"/>
                <w:sz w:val="24"/>
                <w:rFonts w:hint="eastAsia"/>
              </w:rPr>
            </w:pPr>
            <w:r>
              <w:rPr>
                <w:spacing w:val="-2"/>
                <w:sz w:val="24"/>
                <w:rFonts w:hint="eastAsia"/>
              </w:rPr>
              <w:t xml:space="preserve">选择设计一种功率衰减器（集总参数、分布参数类型），用软件对其设计进行仿真，并分析其结果；利用网络分析仪对功率衰减器性能进行测试。</w:t>
            </w:r>
            <w:r>
              <w:rPr>
                <w:sz w:val="24"/>
                <w:szCs w:val="22"/>
                <w:kern w:val="0"/>
                <w:rFonts w:ascii="宋体" w:hAnsi="宋体"/>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rPr>
                <w:b w:val="1"/>
                <w:sz w:val="24"/>
                <w:bCs/>
                <w:rFonts w:ascii="宋体" w:hAnsi="宋体" w:hint="eastAsia"/>
              </w:rPr>
            </w:pPr>
            <w:r>
              <w:rPr>
                <w:b w:val="1"/>
                <w:sz w:val="24"/>
                <w:bCs/>
                <w:rFonts w:ascii="宋体" w:hAnsi="宋体"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639" w:type="dxa"/>
            <w:gridSpan w:val="2"/>
            <w:vAlign w:val="top"/>
            <w:textDirection w:val="lrTb"/>
          </w:tcPr>
          <w:p>
            <w:pPr>
              <w:pStyle w:val="Normal"/>
              <w:snapToGrid w:val="0"/>
              <w:rPr>
                <w:sz w:val="28"/>
                <w:szCs w:val="28"/>
                <w:bCs/>
                <w:rFonts w:ascii="宋体" w:hAnsi="宋体" w:hint="eastAsia"/>
              </w:rPr>
            </w:pPr>
            <w:r>
              <w:rPr>
                <w:sz w:val="28"/>
                <w:szCs w:val="28"/>
                <w:bCs/>
                <w:rFonts w:ascii="宋体" w:hAnsi="宋体" w:hint="eastAsia"/>
              </w:rPr>
              <w:t xml:space="preserve">三、实验原理、步骤、或流程（</w:t>
            </w:r>
            <w:r>
              <w:rPr>
                <w:sz w:val="24"/>
                <w:bCs/>
                <w:rFonts w:ascii="楷体_GB2312" w:hAnsi="宋体" w:eastAsia="楷体_GB2312" w:hint="eastAsia"/>
              </w:rPr>
              <w:t xml:space="preserve">依据何种原理、操作方法进行实验，要写明需要经过哪几个步骤来实现其操作</w:t>
            </w:r>
            <w:r>
              <w:rPr>
                <w:sz w:val="28"/>
                <w:szCs w:val="28"/>
                <w:bCs/>
                <w:rFonts w:ascii="宋体" w:hAnsi="宋体" w:hint="eastAsia"/>
              </w:rPr>
              <w:t xml:space="preserve">）</w:t>
            </w:r>
            <w:r>
              <w:rPr>
                <w:sz w:val="24"/>
                <w:rFonts w:ascii="宋体" w:hAnsi="宋体" w:hint="eastAsia"/>
              </w:rPr>
            </w:r>
          </w:p>
          <w:p>
            <w:pPr>
              <w:pStyle w:val="Heading5"/>
              <w:numPr>
                <w:ilvl w:val="1"/>
                <w:numId w:val="1"/>
              </w:numPr>
              <w:tabs>
                <w:tab w:val="left" w:pos="540"/>
              </w:tabs>
              <w:spacing w:before="1"/>
              <w:ind w:left="1372"/>
              <w:rPr>
                <w:spacing w:val="-4"/>
                <w:rFonts w:hint="eastAsia"/>
              </w:rPr>
            </w:pPr>
            <w:r>
              <w:rPr>
                <w:spacing w:val="-4"/>
                <w:rFonts w:hint="eastAsia"/>
              </w:rPr>
              <w:t xml:space="preserve">衰减器的技术指标</w:t>
            </w:r>
            <w:r>
              <w:rPr>
                <w:kern w:val="0"/>
                <w:rFonts w:ascii="宋体" w:hAnsi="宋体"/>
              </w:rPr>
            </w:r>
          </w:p>
          <w:p>
            <w:pPr>
              <w:pStyle w:val="BodyText"/>
              <w:spacing w:before="8"/>
              <w:rPr>
                <w:sz w:val="20"/>
                <w:rFonts w:hint="eastAsia"/>
              </w:rPr>
            </w:pPr>
            <w:r>
              <w:rPr>
                <w:sz w:val="20"/>
                <w:rFonts w:hint="eastAsia"/>
              </w:rPr>
            </w:r>
          </w:p>
          <w:p>
            <w:pPr>
              <w:pStyle w:val="Normal"/>
              <w:spacing w:before="1"/>
              <w:ind w:left="120"/>
              <w:rPr>
                <w:sz w:val="28"/>
                <w:rFonts w:hint="eastAsia"/>
              </w:rPr>
            </w:pPr>
            <w:r>
              <w:rPr>
                <w:sz w:val="28"/>
                <w:rFonts w:hint="eastAsia"/>
              </w:rPr>
              <w:t xml:space="preserve">工作频带</w:t>
            </w:r>
            <w:r>
              <w:rPr>
                <w:rFonts w:hint="eastAsia"/>
              </w:rPr>
              <w:t xml:space="preserve">：</w:t>
            </w:r>
            <w:r>
              <w:rPr>
                <w:sz w:val="24"/>
                <w:rFonts w:hint="eastAsia"/>
              </w:rPr>
              <w:t xml:space="preserve">衰减器的工作频带是指在给定频率范围内 使用衰减器</w:t>
            </w:r>
            <w:r>
              <w:rPr>
                <w:sz w:val="24"/>
                <w:rFonts w:ascii="Times New Roman" w:eastAsia="Times New Roman"/>
              </w:rPr>
              <w:t xml:space="preserve">,</w:t>
            </w:r>
            <w:r>
              <w:rPr>
                <w:spacing w:val="-2"/>
                <w:sz w:val="24"/>
                <w:rFonts w:hint="eastAsia"/>
              </w:rPr>
              <w:t xml:space="preserve">衰减量才能</w:t>
            </w:r>
            <w:r>
              <w:rPr>
                <w:sz w:val="24"/>
                <w:rFonts w:hint="eastAsia"/>
              </w:rPr>
            </w:r>
          </w:p>
          <w:p>
            <w:pPr>
              <w:pStyle w:val="Normal"/>
              <w:spacing w:before="135"/>
              <w:ind w:left="120" w:right="317"/>
              <w:rPr>
                <w:spacing w:val="-14"/>
                <w:sz w:val="24"/>
                <w:rFonts w:hint="eastAsia"/>
              </w:rPr>
            </w:pPr>
            <w:r>
              <w:rPr>
                <w:spacing w:val="-14"/>
                <w:sz w:val="24"/>
                <w:rFonts w:hint="eastAsia"/>
              </w:rPr>
              <w:t xml:space="preserve">达到指标值。由于射频</w:t>
            </w:r>
            <w:r>
              <w:rPr>
                <w:spacing w:val="-2"/>
                <w:sz w:val="24"/>
                <w:rFonts w:ascii="Times New Roman" w:eastAsia="Times New Roman"/>
              </w:rPr>
              <w:t xml:space="preserve">/</w:t>
            </w:r>
            <w:r>
              <w:rPr>
                <w:spacing w:val="-2"/>
                <w:sz w:val="24"/>
                <w:rFonts w:hint="eastAsia"/>
              </w:rPr>
              <w:t xml:space="preserve">微波结构与频率有关</w:t>
            </w:r>
            <w:r>
              <w:rPr>
                <w:spacing w:val="-2"/>
                <w:sz w:val="24"/>
                <w:rFonts w:ascii="Times New Roman" w:eastAsia="Times New Roman"/>
              </w:rPr>
              <w:t xml:space="preserve">,</w:t>
            </w:r>
            <w:r>
              <w:rPr>
                <w:spacing w:val="-2"/>
                <w:sz w:val="24"/>
                <w:rFonts w:hint="eastAsia"/>
              </w:rPr>
              <w:t xml:space="preserve">不同频段的元器件</w:t>
            </w:r>
            <w:r>
              <w:rPr>
                <w:spacing w:val="-2"/>
                <w:sz w:val="24"/>
                <w:rFonts w:ascii="Times New Roman" w:eastAsia="Times New Roman"/>
              </w:rPr>
              <w:t xml:space="preserve">,</w:t>
            </w:r>
            <w:r>
              <w:rPr>
                <w:spacing w:val="-2"/>
                <w:sz w:val="24"/>
                <w:rFonts w:hint="eastAsia"/>
              </w:rPr>
              <w:t xml:space="preserve">结构不同</w:t>
            </w:r>
            <w:r>
              <w:rPr>
                <w:spacing w:val="-2"/>
                <w:sz w:val="24"/>
                <w:rFonts w:ascii="Times New Roman" w:eastAsia="Times New Roman"/>
              </w:rPr>
              <w:t xml:space="preserve">,</w:t>
            </w:r>
            <w:r>
              <w:rPr>
                <w:spacing w:val="-2"/>
                <w:sz w:val="24"/>
                <w:rFonts w:hint="eastAsia"/>
              </w:rPr>
              <w:t xml:space="preserve">也不能通用。现代同轴结构的衰减器使用的工作频带相当宽</w:t>
            </w:r>
            <w:r>
              <w:rPr>
                <w:spacing w:val="-2"/>
                <w:sz w:val="24"/>
                <w:rFonts w:ascii="Times New Roman" w:eastAsia="Times New Roman"/>
              </w:rPr>
              <w:t xml:space="preserve">,</w:t>
            </w:r>
            <w:r>
              <w:rPr>
                <w:spacing w:val="-3"/>
                <w:sz w:val="24"/>
                <w:rFonts w:hint="eastAsia"/>
              </w:rPr>
              <w:t xml:space="preserve">设计或使用中要加以注意。</w:t>
            </w:r>
            <w:r>
              <w:rPr>
                <w:sz w:val="24"/>
                <w:rFonts w:hint="eastAsia"/>
              </w:rPr>
            </w:r>
          </w:p>
          <w:p>
            <w:pPr>
              <w:pStyle w:val="BodyText"/>
              <w:spacing w:before="9"/>
              <w:rPr>
                <w:sz w:val="34"/>
                <w:rFonts w:hint="eastAsia"/>
              </w:rPr>
            </w:pPr>
            <w:r>
              <w:rPr>
                <w:sz w:val="34"/>
                <w:rFonts w:hint="eastAsia"/>
              </w:rPr>
            </w:r>
          </w:p>
          <w:p>
            <w:pPr>
              <w:pStyle w:val="Normal"/>
              <w:spacing w:line="328" w:lineRule="auto"/>
              <w:ind w:left="120" w:right="437"/>
              <w:rPr>
                <w:spacing w:val="-2"/>
                <w:sz w:val="28"/>
                <w:rFonts w:hint="eastAsia"/>
              </w:rPr>
            </w:pPr>
            <w:r>
              <w:rPr>
                <w:spacing w:val="-2"/>
                <w:sz w:val="28"/>
                <w:rFonts w:hint="eastAsia"/>
              </w:rPr>
              <w:t xml:space="preserve">衰减量</w:t>
            </w:r>
            <w:r>
              <w:rPr>
                <w:spacing w:val="-2"/>
                <w:rFonts w:hint="eastAsia"/>
              </w:rPr>
              <w:t xml:space="preserve">：</w:t>
            </w:r>
            <w:r>
              <w:rPr>
                <w:spacing w:val="-2"/>
                <w:sz w:val="24"/>
                <w:rFonts w:hint="eastAsia"/>
              </w:rPr>
              <w:t xml:space="preserve">衰减量描述功率通过衰减器后功率的变小程度。衰减量的大小由构成衰减器的材料和结构确定。衰减量用分贝作单位</w:t>
            </w:r>
            <w:r>
              <w:rPr>
                <w:spacing w:val="-2"/>
                <w:sz w:val="24"/>
                <w:rFonts w:ascii="Times New Roman" w:eastAsia="Times New Roman"/>
              </w:rPr>
              <w:t xml:space="preserve">,</w:t>
            </w:r>
            <w:r>
              <w:rPr>
                <w:spacing w:val="-2"/>
                <w:sz w:val="24"/>
                <w:rFonts w:hint="eastAsia"/>
              </w:rPr>
              <w:t xml:space="preserve">便于整机指标计算。</w:t>
            </w:r>
            <w:r>
              <w:rPr>
                <w:sz w:val="24"/>
                <w:rFonts w:hint="eastAsia"/>
              </w:rPr>
            </w:r>
          </w:p>
          <w:p>
            <w:pPr>
              <w:pStyle w:val="BodyText"/>
              <w:spacing w:before="12"/>
              <w:rPr>
                <w:sz w:val="25"/>
              </w:rPr>
            </w:pPr>
            <w:r>
              <w:rPr>
                <w:sz w:val="25"/>
              </w:rPr>
            </w:r>
          </w:p>
          <w:p>
            <w:pPr>
              <w:pStyle w:val="Normal"/>
              <w:tabs>
                <w:tab w:val="left" w:pos="7022"/>
              </w:tabs>
              <w:ind w:left="1657"/>
              <w:rPr>
                <w:sz w:val="22"/>
                <w:rFonts w:hint="eastAsia"/>
              </w:rPr>
            </w:pPr>
            <w:r>
              <w:rPr>
                <w:sz w:val="22"/>
                <w:rFonts w:hint="eastAsia"/>
              </w:rPr>
              <w:drawing>
                <wp:anchor distT="0" distB="0" distL="0" distR="0" relativeHeight="502792192" behindDoc="1" allowOverlap="1" locked="0" layoutInCell="1" simplePos="0">
                  <wp:simplePos x="0" y="0"/>
                  <wp:positionH relativeFrom="page">
                    <wp:posOffset>2331720</wp:posOffset>
                  </wp:positionH>
                  <wp:positionV relativeFrom="paragraph">
                    <wp:posOffset>-158750</wp:posOffset>
                  </wp:positionV>
                  <wp:extent cx="3080385" cy="811530"/>
                  <wp:wrapNone/>
                  <wp:docPr id="17" name="docshapegroup"/>
                  <a:graphic xmlns:a="http://schemas.openxmlformats.org/drawingml/2006/main">
                    <a:graphicData uri="http://schemas.microsoft.com/office/word/2010/wordprocessingGroup">
                      <wpg:wgp>
                        <wpg:cNvGrpSpPr/>
                        <wpg:grpSpPr>
                          <a:xfrm>
                            <a:off x="0" y="0"/>
                            <a:ext cx="3080385" cy="811530"/>
                            <a:chOff x="34975800" y="-2381250"/>
                            <a:chExt cx="46205776" cy="12172950"/>
                          </a:xfrm>
                        </wpg:grpSpPr>
                        <wps:wsp>
                          <wps:cNvSpPr/>
                          <wps:spPr>
                            <a:xfrm>
                              <a:off x="34975800" y="3838575"/>
                              <a:ext cx="14030324" cy="12700"/>
                            </a:xfrm>
                            <a:prstGeom prst="line">
                              <a:avLst/>
                            </a:prstGeom>
                            <a:solidFill>
                              <a:prstClr val="white"/>
                            </a:solidFill>
                            <a:ln w="17640">
                              <a:solidFill>
                                <a:prstClr val="white"/>
                              </a:solidFill>
                            </a:ln>
                          </wps:spPr>
                          <wps:bodyPr rot="0" vert="horz" wrap="square" lIns="91440" tIns="45720" rIns="91440" bIns="45720" anchor="t" anchorCtr="0"/>
                        </wps:wsp>
                        <pic:pic xmlns:pic="http://schemas.openxmlformats.org/drawingml/2006/picture">
                          <pic:nvPicPr>
                            <pic:cNvPr id="16" name="图片 16"/>
                            <pic:cNvPicPr/>
                          </pic:nvPicPr>
                          <pic:blipFill>
                            <a:blip r:embed="rId19"/>
                            <a:stretch>
                              <a:fillRect/>
                            </a:stretch>
                          </pic:blipFill>
                          <pic:spPr>
                            <a:xfrm>
                              <a:off x="46224824" y="3171825"/>
                              <a:ext cx="2914650" cy="1066800"/>
                            </a:xfrm>
                            <a:prstGeom prst="rect">
                              <a:avLst/>
                            </a:prstGeom>
                          </pic:spPr>
                        </pic:pic>
                        <wps:wsp>
                          <wps:cNvSpPr/>
                          <wps:spPr>
                            <a:xfrm>
                              <a:off x="48996600" y="-2247900"/>
                              <a:ext cx="18011776" cy="11906250"/>
                            </a:xfrm>
                            <a:prstGeom prst="rect">
                              <a:avLst/>
                            </a:prstGeom>
                            <a:ln w="17640">
                              <a:solidFill>
                                <a:prstClr val="white"/>
                              </a:solidFill>
                            </a:ln>
                          </wps:spPr>
                          <wps:txbx inset="0pt,0pt,0pt,0pt">
                            <w:txbxContent>
                              <w:p>
                                <w:pPr>
                                  <w:pStyle w:val="Normal"/>
                                  <w:spacing w:before="213" w:line="468" w:lineRule="exact"/>
                                  <w:ind w:left="375"/>
                                  <w:rPr>
                                    <w:sz w:val="27"/>
                                    <w:rFonts w:ascii="微软雅黑" w:eastAsia="微软雅黑" w:hint="eastAsia"/>
                                  </w:rPr>
                                </w:pPr>
                                <w:r>
                                  <w:rPr>
                                    <w:sz w:val="27"/>
                                    <w:rFonts w:ascii="微软雅黑" w:eastAsia="微软雅黑" w:hint="eastAsia"/>
                                  </w:rPr>
                                  <w:t xml:space="preserve">功率衰减</w:t>
                                </w:r>
                                <w:r>
                                  <w:rPr>
                                    <w:spacing w:val="-10"/>
                                    <w:sz w:val="27"/>
                                    <w:rFonts w:ascii="微软雅黑" w:eastAsia="微软雅黑" w:hint="eastAsia"/>
                                  </w:rPr>
                                  <w:t xml:space="preserve">器</w:t>
                                </w:r>
                                <w:r>
                                  <w:rPr>
                                    <w:sz w:val="27"/>
                                    <w:rFonts w:ascii="微软雅黑" w:eastAsia="微软雅黑"/>
                                  </w:rPr>
                                </w:r>
                              </w:p>
                              <w:p>
                                <w:pPr>
                                  <w:pStyle w:val="Normal"/>
                                  <w:spacing w:line="280" w:lineRule="exact"/>
                                  <w:ind w:left="597"/>
                                  <w:rPr>
                                    <w:i w:val="1"/>
                                    <w:spacing w:val="-2"/>
                                    <w:sz w:val="27"/>
                                    <w:rFonts w:ascii="Times New Roman"/>
                                  </w:rPr>
                                </w:pPr>
                                <w:r>
                                  <w:rPr>
                                    <w:i w:val="1"/>
                                    <w:spacing w:val="-2"/>
                                    <w:sz w:val="27"/>
                                    <w:rFonts w:ascii="Times New Roman"/>
                                  </w:rPr>
                                  <w:t xml:space="preserve">A</w:t>
                                </w:r>
                                <w:r>
                                  <w:rPr>
                                    <w:spacing w:val="-2"/>
                                    <w:sz w:val="27"/>
                                    <w:rFonts w:ascii="Times New Roman"/>
                                  </w:rPr>
                                  <w:t xml:space="preserve">(dB)</w:t>
                                </w:r>
                                <w:r>
                                  <w:rPr>
                                    <w:sz w:val="27"/>
                                    <w:rFonts w:ascii="Times New Roman" w:hint="eastAsia"/>
                                  </w:rPr>
                                </w:r>
                              </w:p>
                              <w:p>
                                <w:pPr>
                                  <w:pStyle w:val="Normal"/>
                                </w:pPr>
                                <w:r/>
                              </w:p>
                            </w:txbxContent>
                          </wps:txbx>
                          <wps:bodyPr rot="0" vert="horz" wrap="square" lIns="91440" tIns="45720" rIns="91440" bIns="45720" anchor="t" anchorCtr="0"/>
                        </wps:wsp>
                        <wps:wsp>
                          <wps:cNvSpPr/>
                          <wps:spPr>
                            <a:xfrm>
                              <a:off x="67008376" y="3838575"/>
                              <a:ext cx="14030328" cy="12700"/>
                            </a:xfrm>
                            <a:prstGeom prst="line">
                              <a:avLst/>
                            </a:prstGeom>
                            <a:solidFill>
                              <a:prstClr val="white"/>
                            </a:solidFill>
                            <a:ln w="17640">
                              <a:solidFill>
                                <a:prstClr val="white"/>
                              </a:solidFill>
                            </a:ln>
                          </wps:spPr>
                          <wps:bodyPr rot="0" vert="horz" wrap="square" lIns="91440" tIns="45720" rIns="91440" bIns="45720" anchor="t" anchorCtr="0"/>
                        </wps:wsp>
                        <pic:pic xmlns:pic="http://schemas.openxmlformats.org/drawingml/2006/picture">
                          <pic:nvPicPr>
                            <pic:cNvPr id="17" name="图片 17"/>
                            <pic:cNvPicPr/>
                          </pic:nvPicPr>
                          <pic:blipFill>
                            <a:blip r:embed="rId20"/>
                            <a:stretch>
                              <a:fillRect/>
                            </a:stretch>
                          </pic:blipFill>
                          <pic:spPr>
                            <a:xfrm>
                              <a:off x="78257400" y="3171825"/>
                              <a:ext cx="2914650" cy="1066800"/>
                            </a:xfrm>
                            <a:prstGeom prst="rect">
                              <a:avLst/>
                            </a:prstGeom>
                          </pic:spPr>
                        </pic:pic>
                      </wpg:wgp>
                    </a:graphicData>
                  </a:graphic>
                </wp:anchor>
              </w:drawing>
            </w:r>
            <w:r>
              <w:rPr>
                <w:spacing w:val="-10"/>
                <w:sz w:val="27"/>
                <w:rFonts w:ascii="Times New Roman"/>
              </w:rPr>
              <w:t xml:space="preserve">1</w:t>
            </w:r>
            <w:r>
              <w:tab/>
              <w:rPr>
                <w:sz w:val="27"/>
                <w:rFonts w:ascii="Times New Roman"/>
              </w:rPr>
            </w:r>
            <w:r>
              <w:rPr>
                <w:spacing w:val="-10"/>
                <w:sz w:val="27"/>
                <w:rFonts w:ascii="Times New Roman"/>
              </w:rPr>
              <w:t xml:space="preserve">2</w:t>
            </w:r>
            <w:r>
              <w:rPr>
                <w:sz w:val="27"/>
                <w:rFonts w:ascii="Times New Roman" w:hint="eastAsia"/>
              </w:rPr>
            </w:r>
          </w:p>
          <w:p>
            <w:pPr>
              <w:pStyle w:val="Normal"/>
              <w:jc w:val="center"/>
              <w:tabs>
                <w:tab w:val="left" w:pos="5364"/>
              </w:tabs>
              <w:spacing w:before="51"/>
              <w:ind w:right="30"/>
              <w:rPr>
                <w:i w:val="1"/>
                <w:spacing w:val="-5"/>
                <w:sz w:val="27"/>
                <w:rFonts w:ascii="Times New Roman"/>
              </w:rPr>
            </w:pPr>
            <w:r>
              <w:rPr>
                <w:i w:val="1"/>
                <w:spacing w:val="-5"/>
                <w:sz w:val="27"/>
                <w:rFonts w:ascii="Times New Roman"/>
              </w:rPr>
              <w:t xml:space="preserve">P</w:t>
            </w:r>
            <w:r>
              <w:rPr>
                <w:spacing w:val="-5"/>
                <w:position w:val="-7"/>
                <w:sz w:val="19"/>
                <w:rFonts w:ascii="Times New Roman"/>
              </w:rPr>
              <w:t xml:space="preserve">1</w:t>
            </w:r>
            <w:r>
              <w:tab/>
              <w:rPr>
                <w:position w:val="-7"/>
                <w:sz w:val="19"/>
                <w:rFonts w:ascii="Times New Roman"/>
              </w:rPr>
            </w:r>
            <w:r>
              <w:rPr>
                <w:i w:val="1"/>
                <w:spacing w:val="-5"/>
                <w:sz w:val="27"/>
                <w:rFonts w:ascii="Times New Roman"/>
              </w:rPr>
              <w:t xml:space="preserve">P</w:t>
            </w:r>
            <w:r>
              <w:rPr>
                <w:spacing w:val="-5"/>
                <w:position w:val="-7"/>
                <w:sz w:val="19"/>
                <w:rFonts w:ascii="Times New Roman"/>
              </w:rPr>
              <w:t xml:space="preserve">2</w:t>
            </w:r>
            <w:r>
              <w:rPr>
                <w:sz w:val="19"/>
                <w:rFonts w:ascii="Times New Roman"/>
              </w:rPr>
            </w:r>
          </w:p>
          <w:p>
            <w:pPr>
              <w:pStyle w:val="BodyText"/>
              <w:spacing w:before="2"/>
              <w:rPr>
                <w:sz w:val="41"/>
                <w:rFonts w:ascii="Times New Roman"/>
              </w:rPr>
            </w:pPr>
            <w:r>
              <w:rPr>
                <w:sz w:val="41"/>
                <w:rFonts w:ascii="Times New Roman"/>
              </w:rPr>
            </w:r>
          </w:p>
          <w:p>
            <w:pPr>
              <w:pStyle w:val="Normal"/>
              <w:jc w:val="center"/>
              <w:spacing w:line="579" w:lineRule="exact"/>
              <w:ind w:right="682"/>
              <w:rPr>
                <w:sz w:val="22"/>
                <w:rFonts w:ascii="宋体"/>
              </w:rPr>
            </w:pPr>
            <w:r>
              <w:rPr>
                <w:sz w:val="22"/>
                <w:rFonts w:ascii="宋体"/>
              </w:rPr>
              <w:drawing>
                <wp:anchor distT="0" distB="0" distL="0" distR="0" relativeHeight="502792191" behindDoc="1" allowOverlap="1" locked="0" layoutInCell="1" simplePos="0">
                  <wp:simplePos x="0" y="0"/>
                  <wp:positionH relativeFrom="page">
                    <wp:posOffset>0</wp:posOffset>
                  </wp:positionH>
                  <wp:positionV relativeFrom="paragraph">
                    <wp:posOffset>0</wp:posOffset>
                  </wp:positionV>
                  <wp:extent cx="857251" cy="12700"/>
                  <wp:wrapNone/>
                  <wp:docPr id="18" name="_x0000_s2064"/>
                  <a:graphic xmlns:a="http://schemas.openxmlformats.org/drawingml/2006/main">
                    <a:graphicData uri="http://schemas.microsoft.com/office/word/2010/wordprocessingShape">
                      <wps:wsp>
                        <wps:cNvSpPr/>
                        <wps:spPr>
                          <a:xfrm>
                            <a:off x="3886834" y="300990"/>
                            <a:ext cx="857251" cy="12700"/>
                          </a:xfrm>
                          <a:prstGeom prst="line">
                            <a:avLst/>
                          </a:prstGeom>
                          <a:solidFill>
                            <a:prstClr val="white"/>
                          </a:solidFill>
                          <a:ln w="9638">
                            <a:solidFill>
                              <a:prstClr val="white"/>
                            </a:solidFill>
                          </a:ln>
                        </wps:spPr>
                        <wps:bodyPr rot="0" vert="horz" wrap="square" lIns="91440" tIns="45720" rIns="91440" bIns="45720" anchor="t" anchorCtr="0"/>
                      </wps:wsp>
                    </a:graphicData>
                  </a:graphic>
                </wp:anchor>
              </w:drawing>
            </w:r>
            <w:r>
              <w:rPr>
                <w:i w:val="1"/>
                <w:sz w:val="36"/>
                <w:rFonts w:ascii="Times New Roman" w:hAnsi="Times New Roman"/>
              </w:rPr>
              <w:t xml:space="preserve">AdB</w:t>
            </w:r>
            <w:r>
              <w:rPr>
                <w:i w:val="1"/>
                <w:spacing w:val="13"/>
                <w:sz w:val="36"/>
                <w:rFonts w:ascii="Times New Roman" w:hAnsi="Times New Roman"/>
              </w:rPr>
              <w:t xml:space="preserve"> </w:t>
            </w:r>
            <w:r>
              <w:rPr>
                <w:sz w:val="36"/>
                <w:rFonts w:ascii="Symbol" w:hAnsi="Symbol"/>
              </w:rPr>
              <w:t xml:space="preserve">=</w:t>
            </w:r>
            <w:r>
              <w:rPr>
                <w:spacing w:val="-33"/>
                <w:sz w:val="36"/>
                <w:rFonts w:ascii="Times New Roman" w:hAnsi="Times New Roman"/>
              </w:rPr>
              <w:t xml:space="preserve"> </w:t>
            </w:r>
            <w:r>
              <w:rPr>
                <w:sz w:val="36"/>
                <w:rFonts w:ascii="Times New Roman" w:hAnsi="Times New Roman"/>
              </w:rPr>
              <w:t xml:space="preserve">10</w:t>
            </w:r>
            <w:r>
              <w:rPr>
                <w:spacing w:val="-40"/>
                <w:sz w:val="36"/>
                <w:rFonts w:ascii="Times New Roman" w:hAnsi="Times New Roman"/>
              </w:rPr>
              <w:t xml:space="preserve"> </w:t>
            </w:r>
            <w:r>
              <w:rPr>
                <w:sz w:val="36"/>
                <w:rFonts w:ascii="Symbol" w:hAnsi="Symbol"/>
              </w:rPr>
              <w:t xml:space="preserve">×</w:t>
            </w:r>
            <w:r>
              <w:rPr>
                <w:spacing w:val="-41"/>
                <w:sz w:val="36"/>
                <w:rFonts w:ascii="Times New Roman" w:hAnsi="Times New Roman"/>
              </w:rPr>
              <w:t xml:space="preserve"> </w:t>
            </w:r>
            <w:r>
              <w:rPr>
                <w:sz w:val="36"/>
                <w:rFonts w:ascii="Times New Roman" w:hAnsi="Times New Roman"/>
              </w:rPr>
              <w:t xml:space="preserve">log</w:t>
            </w:r>
            <w:r>
              <w:rPr>
                <w:spacing w:val="6"/>
                <w:sz w:val="36"/>
                <w:rFonts w:ascii="Times New Roman" w:hAnsi="Times New Roman"/>
              </w:rPr>
              <w:t xml:space="preserve"> </w:t>
            </w:r>
            <w:r>
              <w:rPr>
                <w:i w:val="1"/>
                <w:position w:val="23"/>
                <w:sz w:val="36"/>
                <w:rFonts w:ascii="Times New Roman" w:hAnsi="Times New Roman"/>
              </w:rPr>
              <w:t xml:space="preserve">P</w:t>
            </w:r>
            <w:r>
              <w:rPr>
                <w:position w:val="23"/>
                <w:sz w:val="36"/>
                <w:rFonts w:ascii="Times New Roman" w:hAnsi="Times New Roman"/>
              </w:rPr>
              <w:t xml:space="preserve">2(</w:t>
            </w:r>
            <w:r>
              <w:rPr>
                <w:i w:val="1"/>
                <w:position w:val="23"/>
                <w:sz w:val="36"/>
                <w:rFonts w:ascii="Times New Roman" w:hAnsi="Times New Roman"/>
              </w:rPr>
              <w:t xml:space="preserve">mW</w:t>
            </w:r>
            <w:r>
              <w:rPr>
                <w:i w:val="1"/>
                <w:spacing w:val="-23"/>
                <w:position w:val="23"/>
                <w:sz w:val="36"/>
                <w:rFonts w:ascii="Times New Roman" w:hAnsi="Times New Roman"/>
              </w:rPr>
              <w:t xml:space="preserve"> </w:t>
            </w:r>
            <w:r>
              <w:rPr>
                <w:spacing w:val="-10"/>
                <w:position w:val="23"/>
                <w:sz w:val="36"/>
                <w:rFonts w:ascii="Times New Roman" w:hAnsi="Times New Roman"/>
              </w:rPr>
              <w:t xml:space="preserve">)</w:t>
            </w:r>
            <w:r>
              <w:rPr>
                <w:sz w:val="36"/>
                <w:rFonts w:ascii="Times New Roman" w:hAnsi="Times New Roman"/>
              </w:rPr>
            </w:r>
          </w:p>
          <w:p>
            <w:pPr>
              <w:pStyle w:val="Normal"/>
              <w:jc w:val="center"/>
              <w:spacing w:line="347" w:lineRule="exact"/>
              <w:ind w:left="1863" w:right="483"/>
              <w:rPr>
                <w:i w:val="1"/>
                <w:spacing w:val="-6"/>
                <w:sz w:val="36"/>
                <w:rFonts w:ascii="Times New Roman"/>
              </w:rPr>
            </w:pPr>
            <w:r>
              <w:rPr>
                <w:i w:val="1"/>
                <w:spacing w:val="-6"/>
                <w:sz w:val="36"/>
                <w:rFonts w:ascii="Times New Roman"/>
              </w:rPr>
              <w:t xml:space="preserve">P</w:t>
            </w:r>
            <w:r>
              <w:rPr>
                <w:spacing w:val="-6"/>
                <w:sz w:val="36"/>
                <w:rFonts w:ascii="Times New Roman"/>
              </w:rPr>
              <w:t xml:space="preserve">1(</w:t>
            </w:r>
            <w:r>
              <w:rPr>
                <w:i w:val="1"/>
                <w:spacing w:val="-6"/>
                <w:sz w:val="36"/>
                <w:rFonts w:ascii="Times New Roman"/>
              </w:rPr>
              <w:t xml:space="preserve">mW</w:t>
            </w:r>
            <w:r>
              <w:rPr>
                <w:i w:val="1"/>
                <w:spacing w:val="-28"/>
                <w:sz w:val="36"/>
                <w:rFonts w:ascii="Times New Roman"/>
              </w:rPr>
              <w:t xml:space="preserve"> </w:t>
            </w:r>
            <w:r>
              <w:rPr>
                <w:spacing w:val="-10"/>
                <w:sz w:val="36"/>
                <w:rFonts w:ascii="Times New Roman"/>
              </w:rPr>
              <w:t xml:space="preserve">)</w:t>
            </w:r>
            <w:r>
              <w:rPr>
                <w:sz w:val="36"/>
                <w:rFonts w:ascii="Times New Roman" w:hAnsi="宋体"/>
              </w:rPr>
            </w:r>
          </w:p>
          <w:p>
            <w:pPr>
              <w:pStyle w:val="Normal"/>
              <w:spacing w:before="62"/>
              <w:ind w:left="120"/>
              <w:rPr>
                <w:spacing w:val="-2"/>
                <w:sz w:val="28"/>
                <w:rFonts w:hint="eastAsia"/>
              </w:rPr>
            </w:pPr>
            <w:r>
              <w:rPr>
                <w:spacing w:val="-2"/>
                <w:sz w:val="28"/>
                <w:rFonts w:hint="eastAsia"/>
              </w:rPr>
              <w:t xml:space="preserve">功率容量</w:t>
            </w:r>
            <w:r>
              <w:rPr>
                <w:spacing w:val="-2"/>
                <w:rFonts w:hint="eastAsia"/>
              </w:rPr>
              <w:t xml:space="preserve">：</w:t>
            </w:r>
            <w:r>
              <w:rPr>
                <w:spacing w:val="-2"/>
                <w:sz w:val="24"/>
                <w:rFonts w:hint="eastAsia"/>
              </w:rPr>
              <w:t xml:space="preserve">衰减器是一种能量消耗元件</w:t>
            </w:r>
            <w:r>
              <w:rPr>
                <w:spacing w:val="-2"/>
                <w:sz w:val="24"/>
                <w:rFonts w:ascii="Times New Roman" w:eastAsia="Times New Roman"/>
              </w:rPr>
              <w:t xml:space="preserve">,</w:t>
            </w:r>
            <w:r>
              <w:rPr>
                <w:spacing w:val="-8"/>
                <w:sz w:val="24"/>
                <w:rFonts w:hint="eastAsia"/>
              </w:rPr>
              <w:t xml:space="preserve">功率消耗后变成热量。可以想象</w:t>
            </w:r>
            <w:r>
              <w:rPr>
                <w:spacing w:val="-2"/>
                <w:sz w:val="24"/>
                <w:rFonts w:ascii="Times New Roman" w:eastAsia="Times New Roman"/>
              </w:rPr>
              <w:t xml:space="preserve">,</w:t>
            </w:r>
            <w:r>
              <w:rPr>
                <w:spacing w:val="-5"/>
                <w:sz w:val="24"/>
                <w:rFonts w:hint="eastAsia"/>
              </w:rPr>
              <w:t xml:space="preserve">材料结</w:t>
            </w:r>
            <w:r>
              <w:rPr>
                <w:sz w:val="24"/>
                <w:szCs w:val="22"/>
                <w:kern w:val="0"/>
                <w:rFonts w:ascii="宋体" w:hAnsi="宋体"/>
              </w:rPr>
            </w:r>
          </w:p>
          <w:p>
            <w:pPr>
              <w:pStyle w:val="Normal"/>
              <w:spacing w:before="135"/>
              <w:ind w:left="120" w:right="437"/>
              <w:rPr>
                <w:spacing w:val="-2"/>
                <w:sz w:val="24"/>
                <w:rFonts w:hint="eastAsia"/>
              </w:rPr>
            </w:pPr>
            <w:r>
              <w:rPr>
                <w:spacing w:val="-2"/>
                <w:sz w:val="24"/>
                <w:rFonts w:hint="eastAsia"/>
              </w:rPr>
              <w:t xml:space="preserve">构确定后</w:t>
            </w:r>
            <w:r>
              <w:rPr>
                <w:spacing w:val="-2"/>
                <w:sz w:val="24"/>
                <w:rFonts w:ascii="Times New Roman" w:eastAsia="Times New Roman"/>
              </w:rPr>
              <w:t xml:space="preserve">,</w:t>
            </w:r>
            <w:r>
              <w:rPr>
                <w:spacing w:val="-2"/>
                <w:sz w:val="24"/>
                <w:rFonts w:hint="eastAsia"/>
              </w:rPr>
              <w:t xml:space="preserve">衰减器的功率容量就确定了。如果让衰减器承受的功率超过这个极限值</w:t>
            </w:r>
            <w:r>
              <w:rPr>
                <w:spacing w:val="-2"/>
                <w:sz w:val="24"/>
                <w:rFonts w:ascii="Times New Roman" w:eastAsia="Times New Roman"/>
              </w:rPr>
              <w:t xml:space="preserve">,</w:t>
            </w:r>
            <w:r>
              <w:rPr>
                <w:spacing w:val="-2"/>
                <w:sz w:val="24"/>
                <w:rFonts w:hint="eastAsia"/>
              </w:rPr>
              <w:t xml:space="preserve">衰减器就会被烧毁。设计和使用时</w:t>
            </w:r>
            <w:r>
              <w:rPr>
                <w:spacing w:val="-2"/>
                <w:sz w:val="24"/>
                <w:rFonts w:ascii="Times New Roman" w:eastAsia="Times New Roman"/>
              </w:rPr>
              <w:t xml:space="preserve">,</w:t>
            </w:r>
            <w:r>
              <w:rPr>
                <w:spacing w:val="-2"/>
                <w:sz w:val="24"/>
                <w:rFonts w:hint="eastAsia"/>
              </w:rPr>
              <w:t xml:space="preserve">必须明确功率容量。</w:t>
            </w:r>
            <w:r>
              <w:rPr>
                <w:sz w:val="24"/>
                <w:rFonts w:hint="eastAsia"/>
              </w:rPr>
            </w:r>
          </w:p>
          <w:p>
            <w:pPr>
              <w:pStyle w:val="Normal"/>
              <w:spacing w:before="35"/>
              <w:ind w:left="120"/>
              <w:rPr>
                <w:spacing w:val="-2"/>
                <w:sz w:val="28"/>
                <w:rFonts w:hint="eastAsia"/>
              </w:rPr>
            </w:pPr>
            <w:r>
              <w:rPr>
                <w:spacing w:val="-2"/>
                <w:sz w:val="28"/>
                <w:rFonts w:hint="eastAsia"/>
              </w:rPr>
              <w:t xml:space="preserve">回波损耗</w:t>
            </w:r>
            <w:r>
              <w:rPr>
                <w:spacing w:val="-2"/>
                <w:rFonts w:hint="eastAsia"/>
              </w:rPr>
              <w:t xml:space="preserve">：</w:t>
            </w:r>
            <w:r>
              <w:rPr>
                <w:spacing w:val="-2"/>
                <w:sz w:val="24"/>
                <w:rFonts w:hint="eastAsia"/>
              </w:rPr>
              <w:t xml:space="preserve">回波损耗就是衰减器的驻波比</w:t>
            </w:r>
            <w:r>
              <w:rPr>
                <w:spacing w:val="-2"/>
                <w:sz w:val="24"/>
                <w:rFonts w:ascii="Times New Roman" w:eastAsia="Times New Roman"/>
              </w:rPr>
              <w:t xml:space="preserve">,</w:t>
            </w:r>
            <w:r>
              <w:rPr>
                <w:spacing w:val="-3"/>
                <w:sz w:val="24"/>
                <w:rFonts w:hint="eastAsia"/>
              </w:rPr>
              <w:t xml:space="preserve">要求衰减器两端的输入输出驻波比应</w:t>
            </w:r>
            <w:r>
              <w:rPr>
                <w:sz w:val="24"/>
                <w:szCs w:val="22"/>
                <w:kern w:val="0"/>
                <w:rFonts w:ascii="宋体" w:hAnsi="宋体"/>
              </w:rPr>
            </w:r>
          </w:p>
          <w:p>
            <w:pPr>
              <w:pStyle w:val="Normal"/>
              <w:spacing w:before="135"/>
              <w:ind w:left="120" w:right="441"/>
              <w:rPr>
                <w:spacing w:val="-2"/>
                <w:sz w:val="24"/>
                <w:rFonts w:hint="eastAsia"/>
              </w:rPr>
            </w:pPr>
            <w:r>
              <w:rPr>
                <w:spacing w:val="-2"/>
                <w:sz w:val="24"/>
                <w:rFonts w:hint="eastAsia"/>
              </w:rPr>
              <w:t xml:space="preserve">尽可能小。我们希望的衰减器是一个功率消耗元件</w:t>
            </w:r>
            <w:r>
              <w:rPr>
                <w:spacing w:val="-2"/>
                <w:sz w:val="24"/>
                <w:rFonts w:ascii="Times New Roman" w:eastAsia="Times New Roman"/>
              </w:rPr>
              <w:t xml:space="preserve">,</w:t>
            </w:r>
            <w:r>
              <w:rPr>
                <w:spacing w:val="-2"/>
                <w:sz w:val="24"/>
                <w:rFonts w:hint="eastAsia"/>
              </w:rPr>
              <w:t xml:space="preserve">不能对两端电路有影响</w:t>
            </w:r>
            <w:r>
              <w:rPr>
                <w:spacing w:val="-2"/>
                <w:sz w:val="24"/>
                <w:rFonts w:ascii="Times New Roman" w:eastAsia="Times New Roman"/>
              </w:rPr>
              <w:t xml:space="preserve">,</w:t>
            </w:r>
            <w:r>
              <w:rPr>
                <w:spacing w:val="-2"/>
                <w:sz w:val="24"/>
                <w:rFonts w:hint="eastAsia"/>
              </w:rPr>
              <w:t xml:space="preserve">也就是说</w:t>
            </w:r>
            <w:r>
              <w:rPr>
                <w:spacing w:val="-2"/>
                <w:sz w:val="24"/>
                <w:rFonts w:ascii="Times New Roman" w:eastAsia="Times New Roman"/>
              </w:rPr>
              <w:t xml:space="preserve">,</w:t>
            </w:r>
            <w:r>
              <w:rPr>
                <w:spacing w:val="-2"/>
                <w:sz w:val="24"/>
                <w:rFonts w:hint="eastAsia"/>
              </w:rPr>
              <w:t xml:space="preserve">与两端电路都是匹配的。设计衰减器时要考虑这一因素。</w:t>
            </w:r>
            <w:r>
              <w:rPr>
                <w:sz w:val="24"/>
                <w:rFonts w:hint="eastAsia"/>
              </w:rPr>
            </w:r>
          </w:p>
          <w:p>
            <w:pPr>
              <w:pStyle w:val="Heading5"/>
              <w:numPr>
                <w:ilvl w:val="0"/>
                <w:numId w:val="2"/>
              </w:numPr>
              <w:tabs>
                <w:tab w:val="left" w:pos="540"/>
              </w:tabs>
              <w:spacing w:before="134"/>
              <w:rPr>
                <w:spacing w:val="-4"/>
                <w:rFonts w:hint="eastAsia"/>
              </w:rPr>
            </w:pPr>
            <w:r>
              <w:rPr>
                <w:spacing w:val="-4"/>
                <w:rFonts w:hint="eastAsia"/>
              </w:rPr>
              <w:t xml:space="preserve">衰减器的基本构成</w:t>
            </w:r>
            <w:r>
              <w:rPr>
                <w:kern w:val="0"/>
                <w:rFonts w:ascii="宋体" w:hAnsi="宋体"/>
              </w:rPr>
            </w:r>
          </w:p>
          <w:p>
            <w:pPr>
              <w:pStyle w:val="Normal"/>
              <w:spacing w:before="134"/>
              <w:ind w:firstLine="480" w:left="120" w:right="437"/>
              <w:rPr>
                <w:spacing w:val="-2"/>
                <w:sz w:val="24"/>
                <w:rFonts w:hint="eastAsia"/>
              </w:rPr>
            </w:pPr>
            <w:r>
              <w:rPr>
                <w:spacing w:val="-2"/>
                <w:sz w:val="24"/>
                <w:rFonts w:hint="eastAsia"/>
              </w:rPr>
              <w:t xml:space="preserve">构成射频/微波功率衰减器的基本材料是电阻性材料。通常的电阻是衰减器的一种基本形式,由此形成的电阻衰减网络就是集总参数衰减器。通过一定的工艺把电阻材料放置到不同波段的射频/微波电路结构中就形成了相应频率的衰减</w:t>
            </w:r>
            <w:r>
              <w:rPr>
                <w:spacing w:val="-6"/>
                <w:sz w:val="24"/>
                <w:rFonts w:hint="eastAsia"/>
              </w:rPr>
              <w:t xml:space="preserve">器。</w:t>
            </w:r>
            <w:r>
              <w:rPr>
                <w:sz w:val="24"/>
                <w:rFonts w:hint="eastAsia"/>
              </w:rPr>
            </w:r>
          </w:p>
          <w:p>
            <w:pPr>
              <w:pStyle w:val="Normal"/>
              <w:spacing w:before="6"/>
              <w:ind w:firstLine="420" w:left="120" w:right="437"/>
              <w:rPr>
                <w:spacing w:val="-2"/>
                <w:sz w:val="24"/>
                <w:rFonts w:hint="eastAsia"/>
              </w:rPr>
            </w:pPr>
            <w:r>
              <w:rPr>
                <w:spacing w:val="-2"/>
                <w:sz w:val="24"/>
                <w:rFonts w:hint="eastAsia"/>
              </w:rPr>
              <w:t xml:space="preserve">如果是大功率衰减器,体积肯定要加大,关键就是散热设计。随着现代电子技</w:t>
            </w:r>
            <w:r>
              <w:rPr>
                <w:spacing w:val="-7"/>
                <w:sz w:val="24"/>
                <w:rFonts w:hint="eastAsia"/>
              </w:rPr>
              <w:t xml:space="preserve">术的发展,在许多场合要用到快速调整衰减器。这种衰减器通常有两种实现方式,</w:t>
            </w:r>
            <w:r>
              <w:rPr>
                <w:spacing w:val="-6"/>
                <w:sz w:val="24"/>
                <w:rFonts w:hint="eastAsia"/>
              </w:rPr>
              <w:t xml:space="preserve">一是半导体小功率快调衰减器,如 </w:t>
            </w:r>
            <w:r>
              <w:rPr>
                <w:spacing w:val="-4"/>
                <w:sz w:val="24"/>
                <w:rFonts w:hint="eastAsia"/>
              </w:rPr>
              <w:t xml:space="preserve">PIN</w:t>
            </w:r>
            <w:r>
              <w:rPr>
                <w:spacing w:val="-15"/>
                <w:sz w:val="24"/>
                <w:rFonts w:hint="eastAsia"/>
              </w:rPr>
              <w:t xml:space="preserve"> 管或 </w:t>
            </w:r>
            <w:r>
              <w:rPr>
                <w:spacing w:val="-4"/>
                <w:sz w:val="24"/>
                <w:rFonts w:hint="eastAsia"/>
              </w:rPr>
              <w:t xml:space="preserve">FET</w:t>
            </w:r>
            <w:r>
              <w:rPr>
                <w:spacing w:val="-9"/>
                <w:sz w:val="24"/>
                <w:rFonts w:hint="eastAsia"/>
              </w:rPr>
              <w:t xml:space="preserve"> 单片集成衰减器；二是开关控制</w:t>
            </w:r>
            <w:r>
              <w:rPr>
                <w:sz w:val="24"/>
                <w:rFonts w:hint="eastAsia"/>
              </w:rPr>
              <w:t xml:space="preserve">的电阻衰减网络,开关可以是电子开关, 也可以是射频继电器。</w:t>
            </w:r>
            <w:r>
              <w:rPr>
                <w:sz w:val="24"/>
                <w:rFonts w:hint="eastAsia"/>
              </w:rPr>
            </w:r>
          </w:p>
          <w:p>
            <w:pPr>
              <w:pStyle w:val="Heading5"/>
              <w:numPr>
                <w:ilvl w:val="0"/>
                <w:numId w:val="2"/>
              </w:numPr>
              <w:tabs>
                <w:tab w:val="left" w:pos="540"/>
              </w:tabs>
              <w:spacing w:before="136"/>
              <w:rPr>
                <w:spacing w:val="-4"/>
                <w:rFonts w:hint="eastAsia"/>
              </w:rPr>
            </w:pPr>
            <w:r>
              <w:rPr>
                <w:spacing w:val="-4"/>
                <w:rFonts w:hint="eastAsia"/>
              </w:rPr>
              <w:t xml:space="preserve">衰减器的主要用途</w:t>
            </w:r>
            <w:r>
              <w:rPr>
                <w:rFonts w:hint="eastAsia"/>
              </w:rPr>
            </w:r>
          </w:p>
          <w:p>
            <w:pPr>
              <w:pStyle w:val="179"/>
              <w:jc w:val="both"/>
              <w:numPr>
                <w:ilvl w:val="2"/>
                <w:numId w:val="1"/>
              </w:numPr>
              <w:tabs>
                <w:tab w:val="left" w:pos="485"/>
              </w:tabs>
              <w:spacing w:before="135"/>
              <w:ind w:firstLine="0" w:right="437"/>
              <w:rPr>
                <w:sz w:val="24"/>
                <w:rFonts w:hint="eastAsia"/>
              </w:rPr>
            </w:pPr>
            <w:r>
              <w:rPr>
                <w:sz w:val="24"/>
                <w:rFonts w:hint="eastAsia"/>
              </w:rPr>
              <w:t xml:space="preserve">控制功率电平: 在微波超外差接收机中对本振输出功率进行控制,获得最佳噪声系数和  变频损耗,达到最佳接收效果。在微波接收机中,实现自动增益</w:t>
            </w:r>
            <w:r>
              <w:rPr>
                <w:spacing w:val="-2"/>
                <w:sz w:val="24"/>
                <w:rFonts w:hint="eastAsia"/>
              </w:rPr>
              <w:t xml:space="preserve">控制,改善动态范围。</w:t>
            </w:r>
            <w:r>
              <w:rPr>
                <w:sz w:val="24"/>
                <w:rFonts w:hint="eastAsia"/>
              </w:rPr>
            </w:r>
          </w:p>
          <w:p>
            <w:pPr>
              <w:pStyle w:val="179"/>
              <w:numPr>
                <w:ilvl w:val="2"/>
                <w:numId w:val="1"/>
              </w:numPr>
              <w:tabs>
                <w:tab w:val="left" w:pos="600"/>
              </w:tabs>
              <w:spacing w:before="4"/>
              <w:ind w:hanging="480" w:left="600"/>
              <w:rPr>
                <w:spacing w:val="-1"/>
                <w:sz w:val="24"/>
                <w:rFonts w:hint="eastAsia"/>
              </w:rPr>
            </w:pPr>
            <w:r>
              <w:rPr>
                <w:spacing w:val="-1"/>
                <w:sz w:val="24"/>
                <w:rFonts w:hint="eastAsia"/>
              </w:rPr>
              <w:t xml:space="preserve">去耦元件: 作为振荡器与负载之间的去耦合元件。</w:t>
            </w:r>
            <w:r>
              <w:rPr>
                <w:sz w:val="24"/>
                <w:rFonts w:hint="eastAsia"/>
              </w:rPr>
            </w:r>
          </w:p>
          <w:p>
            <w:pPr>
              <w:pStyle w:val="179"/>
              <w:numPr>
                <w:ilvl w:val="2"/>
                <w:numId w:val="1"/>
              </w:numPr>
              <w:tabs>
                <w:tab w:val="left" w:pos="600"/>
              </w:tabs>
              <w:spacing w:before="5"/>
              <w:ind w:hanging="480" w:left="600"/>
              <w:rPr>
                <w:spacing w:val="-1"/>
                <w:sz w:val="24"/>
                <w:rFonts w:hint="eastAsia"/>
              </w:rPr>
            </w:pPr>
            <w:r>
              <w:rPr>
                <w:spacing w:val="-1"/>
                <w:sz w:val="24"/>
                <w:rFonts w:hint="eastAsia"/>
              </w:rPr>
              <w:t xml:space="preserve">相对标准: 作为比较功率电平的相对标准。</w:t>
            </w:r>
            <w:r>
              <w:rPr>
                <w:sz w:val="24"/>
                <w:rFonts w:hint="eastAsia"/>
              </w:rPr>
            </w:r>
          </w:p>
          <w:p>
            <w:pPr>
              <w:pStyle w:val="179"/>
              <w:numPr>
                <w:ilvl w:val="2"/>
                <w:numId w:val="1"/>
              </w:numPr>
              <w:tabs>
                <w:tab w:val="left" w:pos="600"/>
              </w:tabs>
              <w:spacing w:before="4"/>
              <w:ind w:firstLine="0" w:right="441"/>
              <w:rPr>
                <w:spacing w:val="-1"/>
                <w:sz w:val="24"/>
                <w:rFonts w:hint="eastAsia"/>
              </w:rPr>
            </w:pPr>
            <w:r>
              <w:rPr>
                <w:spacing w:val="-1"/>
                <w:sz w:val="24"/>
                <w:rFonts w:hint="eastAsia"/>
              </w:rPr>
              <w:t xml:space="preserve">用于雷达抗干扰中的跳变衰减器: 是一种衰减量能突变的可变衰减器,平时</w:t>
            </w:r>
            <w:r>
              <w:rPr>
                <w:spacing w:val="-2"/>
                <w:sz w:val="24"/>
                <w:rFonts w:hint="eastAsia"/>
              </w:rPr>
              <w:t xml:space="preserve">不引入衰减,遇到外界干扰时,突然加大衰减。</w:t>
            </w:r>
            <w:r>
              <w:rPr>
                <w:sz w:val="24"/>
                <w:rFonts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rPr>
                <w:sz w:val="24"/>
                <w:rFonts w:ascii="宋体" w:hAnsi="宋体" w:hint="eastAsia"/>
              </w:rPr>
            </w:pPr>
            <w:r>
              <w:rPr>
                <w:sz w:val="24"/>
                <w:rFonts w:ascii="宋体" w:hAnsi="宋体" w:hint="eastAsia"/>
              </w:rPr>
            </w:r>
          </w:p>
          <w:p>
            <w:pPr>
              <w:pStyle w:val="Normal"/>
              <w:spacing w:line="300" w:lineRule="auto"/>
              <w:rPr>
                <w:sz w:val="24"/>
                <w:rFonts w:ascii="宋体" w:hAnsi="宋体"/>
              </w:rPr>
            </w:pPr>
            <w:r>
              <w:rPr>
                <w:sz w:val="24"/>
                <w:rFonts w:ascii="宋体" w:hAnsi="宋体"/>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639" w:type="dxa"/>
            <w:gridSpan w:val="2"/>
            <w:vAlign w:val="top"/>
            <w:textDirection w:val="lrTb"/>
          </w:tcPr>
          <w:p>
            <w:pPr>
              <w:pStyle w:val="Normal"/>
              <w:snapToGrid w:val="0"/>
              <w:rPr>
                <w:sz w:val="28"/>
                <w:szCs w:val="28"/>
                <w:bCs/>
                <w:rFonts w:ascii="宋体" w:hAnsi="宋体" w:hint="eastAsia"/>
              </w:rPr>
            </w:pPr>
            <w:r>
              <w:rPr>
                <w:sz w:val="28"/>
                <w:szCs w:val="28"/>
                <w:bCs/>
                <w:rFonts w:ascii="宋体" w:hAnsi="宋体" w:hint="eastAsia"/>
              </w:rPr>
              <w:t xml:space="preserve">四、实验记录（</w:t>
            </w:r>
            <w:r>
              <w:rPr>
                <w:sz w:val="24"/>
                <w:bCs/>
                <w:rFonts w:ascii="楷体_GB2312" w:hAnsi="宋体" w:eastAsia="楷体_GB2312" w:hint="eastAsia"/>
              </w:rPr>
              <w:t xml:space="preserve">记录实验过程中所见到的现象、实验结果和得到的有关数据，可以插入图、表、关键程序代码等</w:t>
            </w:r>
            <w:r>
              <w:rPr>
                <w:sz w:val="28"/>
                <w:szCs w:val="28"/>
                <w:bCs/>
                <w:rFonts w:ascii="宋体" w:hAnsi="宋体" w:hint="eastAsia"/>
              </w:rPr>
              <w:t xml:space="preserve">）</w:t>
            </w:r>
            <w:r>
              <w:rPr>
                <w:sz w:val="28"/>
                <w:szCs w:val="28"/>
                <w:bCs/>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drawing>
                <wp:inline distT="0" distB="0" distL="0" distR="0">
                  <wp:extent cx="2957792" cy="1668843"/>
                  <wp:docPr id="19" name="_x0000_i2075"/>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1"/>
                          <a:stretch>
                            <a:fillRect/>
                          </a:stretch>
                        </pic:blipFill>
                        <pic:spPr>
                          <a:xfrm>
                            <a:off x="0" y="0"/>
                            <a:ext cx="2957792" cy="1668843"/>
                          </a:xfrm>
                          <a:prstGeom prst="rect">
                            <a:avLst/>
                          </a:prstGeom>
                        </pic:spPr>
                      </pic:pic>
                    </a:graphicData>
                  </a:graphic>
                </wp:inline>
              </w:drawing>
            </w:r>
            <w:r>
              <w:rPr>
                <w:sz w:val="24"/>
                <w:rFonts w:ascii="宋体" w:hAnsi="宋体" w:hint="eastAsia"/>
              </w:rPr>
              <w:drawing>
                <wp:inline distT="0" distB="0" distL="0" distR="0">
                  <wp:extent cx="3102673" cy="1749425"/>
                  <wp:docPr id="20" name="_x0000_i2076"/>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2"/>
                          <a:stretch>
                            <a:fillRect/>
                          </a:stretch>
                        </pic:blipFill>
                        <pic:spPr>
                          <a:xfrm>
                            <a:off x="0" y="0"/>
                            <a:ext cx="3102673" cy="1749425"/>
                          </a:xfrm>
                          <a:prstGeom prst="rect">
                            <a:avLst/>
                          </a:prstGeom>
                        </pic:spPr>
                      </pic:pic>
                    </a:graphicData>
                  </a:graphic>
                </wp:inline>
              </w:drawing>
            </w:r>
            <w:r>
              <w:rPr>
                <w:sz w:val="24"/>
                <w:rFonts w:ascii="宋体" w:hAnsi="宋体" w:hint="eastAsia"/>
              </w:rPr>
              <w:drawing>
                <wp:inline distT="0" distB="0" distL="0" distR="0">
                  <wp:extent cx="3005480" cy="1694853"/>
                  <wp:docPr id="21" name="_x0000_i2077"/>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3"/>
                          <a:stretch>
                            <a:fillRect/>
                          </a:stretch>
                        </pic:blipFill>
                        <pic:spPr>
                          <a:xfrm>
                            <a:off x="0" y="0"/>
                            <a:ext cx="3005480" cy="1694853"/>
                          </a:xfrm>
                          <a:prstGeom prst="rect">
                            <a:avLst/>
                          </a:prstGeom>
                        </pic:spPr>
                      </pic:pic>
                    </a:graphicData>
                  </a:graphic>
                </wp:inline>
              </w:drawing>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rPr>
                <w:sz w:val="24"/>
                <w:rFonts w:ascii="宋体" w:hAnsi="宋体" w:hint="eastAsia"/>
              </w:rPr>
            </w:pPr>
            <w:r>
              <w:rPr>
                <w:sz w:val="24"/>
                <w:rFonts w:ascii="宋体" w:hAnsi="宋体" w:hint="eastAsia"/>
              </w:rPr>
            </w:r>
          </w:p>
          <w:p>
            <w:pPr>
              <w:pStyle w:val="Normal"/>
              <w:snapToGrid w:val="0"/>
              <w:rPr>
                <w:b w:val="1"/>
                <w:sz w:val="28"/>
                <w:szCs w:val="28"/>
                <w:bCs/>
                <w:rFonts w:ascii="宋体" w:hAnsi="宋体" w:hint="eastAsia"/>
              </w:rPr>
            </w:pPr>
            <w:r>
              <w:rPr>
                <w:b w:val="1"/>
                <w:sz w:val="28"/>
                <w:szCs w:val="28"/>
                <w:bCs/>
                <w:rFonts w:ascii="宋体" w:hAnsi="宋体"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639" w:type="dxa"/>
            <w:gridSpan w:val="2"/>
            <w:vAlign w:val="top"/>
            <w:textDirection w:val="lrTb"/>
          </w:tcPr>
          <w:p>
            <w:pPr>
              <w:pStyle w:val="Normal"/>
              <w:snapToGrid w:val="0"/>
              <w:rPr>
                <w:sz w:val="28"/>
                <w:szCs w:val="28"/>
                <w:bCs/>
                <w:rFonts w:ascii="宋体" w:hAnsi="宋体" w:hint="eastAsia"/>
              </w:rPr>
            </w:pPr>
            <w:r>
              <w:rPr>
                <w:sz w:val="28"/>
                <w:szCs w:val="28"/>
                <w:bCs/>
                <w:rFonts w:ascii="宋体" w:hAnsi="宋体" w:hint="eastAsia"/>
              </w:rPr>
              <w:t xml:space="preserve">五、实验结论（</w:t>
            </w:r>
            <w:r>
              <w:rPr>
                <w:sz w:val="24"/>
                <w:bCs/>
                <w:rFonts w:ascii="楷体_GB2312" w:hAnsi="宋体" w:eastAsia="楷体_GB2312" w:hint="eastAsia"/>
              </w:rPr>
              <w:t xml:space="preserve">对实验结果和数据进行分析和解释，并通过信息综合得出有效的实验结论</w:t>
            </w:r>
            <w:r>
              <w:rPr>
                <w:sz w:val="28"/>
                <w:szCs w:val="28"/>
                <w:bCs/>
                <w:rFonts w:ascii="宋体" w:hAnsi="宋体" w:hint="eastAsia"/>
              </w:rPr>
              <w:t xml:space="preserve">）</w:t>
            </w:r>
            <w:r>
              <w:rPr>
                <w:sz w:val="28"/>
                <w:szCs w:val="28"/>
                <w:bCs/>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通过仿真与实测数据对比，验证了所设计的低噪声放大器在指定频率范围内具有良好的增益特性和噪声抑制效果。这说明设计策略和参数选择合理，能够满足低噪声和高增益的要求。</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napToGrid w:val="0"/>
              <w:rPr>
                <w:b w:val="1"/>
                <w:sz w:val="28"/>
                <w:szCs w:val="28"/>
                <w:bCs/>
                <w:rFonts w:ascii="宋体" w:hAnsi="宋体" w:hint="eastAsia"/>
              </w:rPr>
            </w:pPr>
            <w:r>
              <w:rPr>
                <w:b w:val="1"/>
                <w:sz w:val="28"/>
                <w:szCs w:val="28"/>
                <w:bCs/>
                <w:rFonts w:ascii="宋体" w:hAnsi="宋体"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639" w:type="dxa"/>
            <w:gridSpan w:val="2"/>
            <w:vAlign w:val="top"/>
            <w:textDirection w:val="lrTb"/>
          </w:tcPr>
          <w:p>
            <w:pPr>
              <w:pStyle w:val="Normal"/>
              <w:snapToGrid w:val="0"/>
              <w:rPr>
                <w:sz w:val="28"/>
                <w:szCs w:val="28"/>
                <w:bCs/>
                <w:rFonts w:ascii="宋体" w:hAnsi="宋体" w:hint="eastAsia"/>
              </w:rPr>
            </w:pPr>
            <w:r>
              <w:rPr>
                <w:sz w:val="28"/>
                <w:szCs w:val="28"/>
                <w:bCs/>
                <w:rFonts w:ascii="宋体" w:hAnsi="宋体" w:hint="eastAsia"/>
              </w:rPr>
              <w:t xml:space="preserve">六、实验总结（</w:t>
            </w:r>
            <w:r>
              <w:rPr>
                <w:sz w:val="24"/>
                <w:bCs/>
                <w:rFonts w:ascii="楷体_GB2312" w:hAnsi="宋体" w:eastAsia="楷体_GB2312" w:hint="eastAsia"/>
              </w:rPr>
              <w:t xml:space="preserve">实验中遇到的问题及解决过程，实验中产生的错误及原因分析、实验体会和收获等</w:t>
            </w:r>
            <w:r>
              <w:rPr>
                <w:sz w:val="28"/>
                <w:szCs w:val="28"/>
                <w:bCs/>
                <w:rFonts w:ascii="宋体" w:hAnsi="宋体" w:hint="eastAsia"/>
              </w:rPr>
              <w:t xml:space="preserve">）</w:t>
            </w:r>
            <w:r>
              <w:rPr>
                <w:sz w:val="28"/>
                <w:szCs w:val="28"/>
                <w:bCs/>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通过实际操作，深刻理解了射频电路设计的复杂性和挑战，理论知识只有在实践中才能得到真正的检验和深化。了解了低噪声放大器的一些基础知识，同时，对放大器的性能测试仿真的一些基本操作也有了认知。</w:t>
            </w:r>
            <w:r>
              <w:rPr>
                <w:sz w:val="24"/>
                <w:rFonts w:ascii="宋体" w:hAnsi="宋体" w:hint="eastAsia"/>
              </w:rPr>
            </w:r>
          </w:p>
          <w:p>
            <w:pPr>
              <w:pStyle w:val="Normal"/>
              <w:snapToGrid w:val="0"/>
              <w:rPr>
                <w:b w:val="1"/>
                <w:sz w:val="28"/>
                <w:szCs w:val="28"/>
                <w:bCs/>
                <w:rFonts w:ascii="宋体" w:hAnsi="宋体" w:hint="eastAsia"/>
              </w:rPr>
            </w:pPr>
            <w:r>
              <w:rPr>
                <w:b w:val="1"/>
                <w:sz w:val="28"/>
                <w:szCs w:val="28"/>
                <w:bCs/>
                <w:rFonts w:ascii="宋体" w:hAnsi="宋体" w:hint="eastAsia"/>
              </w:rPr>
            </w:r>
          </w:p>
        </w:tc>
      </w:tr>
    </w:tbl>
    <w:p>
      <w:pPr>
        <w:pStyle w:val="Normal"/>
        <w:jc w:val="center"/>
        <w:rPr>
          <w:sz w:val="28"/>
          <w:szCs w:val="28"/>
          <w:bCs/>
          <w:rFonts w:ascii="宋体" w:hAnsi="宋体"/>
        </w:rPr>
        <w:sectPr>
          <w:type w:val="nextPage"/>
          <w:docGrid w:type="lines" w:linePitch="312"/>
          <w:pgSz w:w="11906" w:h="16838"/>
          <w:pgMar w:top="1134" w:right="1134" w:bottom="1134" w:left="1134" w:header="851" w:footer="992" w:gutter="0"/>
        </w:sectPr>
      </w:pPr>
    </w:p>
    <w:tbl>
      <w:tblPr>
        <w:tblW w:w="0" w:type="auto"/>
        <w:tblInd w:type="dxa" w:w="0.000000"/>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type="dxa" w:w="0.000000"/>
          <w:bottom w:type="dxa" w:w="0.000000"/>
          <w:left w:type="dxa" w:w="108.000000"/>
          <w:right w:type="dxa" w:w="108.000000"/>
        </w:tblCellMar>
      </w:tblPr>
      <w:tblGrid>
        <w:gridCol w:w="1843.000000"/>
        <w:gridCol w:w="7796.0000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69" w:hRule="atLeast"/>
        </w:trPr>
        <w:tc>
          <w:tcPr>
            <w:tcW w:w="1843" w:type="dxa"/>
            <w:vAlign w:val="top"/>
            <w:textDirection w:val="lrTb"/>
          </w:tcPr>
          <w:p>
            <w:pPr>
              <w:pStyle w:val="Normal"/>
              <w:jc w:val="center"/>
              <w:rPr>
                <w:sz w:val="28"/>
                <w:szCs w:val="28"/>
                <w:bCs/>
                <w:rFonts w:ascii="宋体" w:hAnsi="宋体" w:hint="eastAsia"/>
              </w:rPr>
            </w:pPr>
            <w:r>
              <w:rPr>
                <w:sz w:val="28"/>
                <w:szCs w:val="28"/>
                <w:bCs/>
                <w:rFonts w:ascii="宋体" w:hAnsi="宋体" w:hint="eastAsia"/>
              </w:rPr>
              <w:t xml:space="preserve">实验项目</w:t>
            </w:r>
            <w:r>
              <w:rPr>
                <w:sz w:val="28"/>
                <w:szCs w:val="28"/>
                <w:bCs/>
                <w:rFonts w:ascii="宋体" w:hAnsi="宋体" w:hint="eastAsia"/>
              </w:rPr>
            </w:r>
          </w:p>
        </w:tc>
        <w:tc>
          <w:tcPr>
            <w:tcW w:w="7796" w:type="dxa"/>
            <w:vAlign w:val="top"/>
            <w:textDirection w:val="lrTb"/>
          </w:tcPr>
          <w:p>
            <w:pPr>
              <w:pStyle w:val="Normal"/>
              <w:spacing w:line="300" w:lineRule="auto"/>
              <w:ind w:firstLine="480" w:firstLineChars="200"/>
              <w:rPr>
                <w:sz w:val="24"/>
                <w:bCs/>
                <w:rFonts w:ascii="宋体" w:hAnsi="宋体" w:hint="eastAsia"/>
              </w:rPr>
            </w:pPr>
            <w:r>
              <w:rPr>
                <w:sz w:val="24"/>
                <w:bCs/>
                <w:rFonts w:ascii="宋体" w:hAnsi="宋体" w:hint="eastAsia"/>
              </w:rPr>
              <w:t xml:space="preserve">混频器的设计与仿真</w:t>
            </w:r>
            <w:r>
              <w:rPr>
                <w:sz w:val="24"/>
                <w:bCs/>
                <w:rFonts w:ascii="宋体" w:hAnsi="宋体"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43" w:hRule="atLeast"/>
        </w:trPr>
        <w:tc>
          <w:tcPr>
            <w:tcW w:w="1843" w:type="dxa"/>
            <w:vAlign w:val="top"/>
            <w:textDirection w:val="lrTb"/>
          </w:tcPr>
          <w:p>
            <w:pPr>
              <w:pStyle w:val="Normal"/>
              <w:jc w:val="center"/>
              <w:rPr>
                <w:sz w:val="28"/>
                <w:szCs w:val="28"/>
                <w:bCs/>
                <w:rFonts w:ascii="宋体" w:hAnsi="宋体" w:hint="eastAsia"/>
              </w:rPr>
            </w:pPr>
            <w:r>
              <w:rPr>
                <w:sz w:val="28"/>
                <w:szCs w:val="28"/>
                <w:bCs/>
                <w:rFonts w:ascii="宋体" w:hAnsi="宋体" w:hint="eastAsia"/>
              </w:rPr>
              <w:t xml:space="preserve">实验日期</w:t>
            </w:r>
            <w:r>
              <w:rPr>
                <w:sz w:val="28"/>
                <w:szCs w:val="28"/>
                <w:bCs/>
                <w:rFonts w:ascii="宋体" w:hAnsi="宋体" w:hint="eastAsia"/>
              </w:rPr>
            </w:r>
          </w:p>
        </w:tc>
        <w:tc>
          <w:tcPr>
            <w:tcW w:w="7796" w:type="dxa"/>
            <w:vAlign w:val="top"/>
            <w:textDirection w:val="lrTb"/>
          </w:tcPr>
          <w:p>
            <w:pPr>
              <w:pStyle w:val="Normal"/>
              <w:rPr>
                <w:sz w:val="28"/>
                <w:szCs w:val="28"/>
                <w:bCs/>
                <w:rFonts w:ascii="宋体" w:hAnsi="宋体" w:hint="eastAsia"/>
              </w:rPr>
            </w:pPr>
            <w:r>
              <w:rPr>
                <w:sz w:val="28"/>
                <w:szCs w:val="28"/>
                <w:bCs/>
                <w:rFonts w:ascii="宋体" w:hAnsi="宋体" w:hint="eastAsia"/>
              </w:rPr>
              <w:t xml:space="preserve">   2024    年 5   月   30   日（星期  五   第 7-8  节）</w:t>
            </w:r>
            <w:r>
              <w:rPr>
                <w:sz w:val="28"/>
                <w:szCs w:val="28"/>
                <w:bCs/>
                <w:rFonts w:ascii="宋体" w:hAnsi="宋体"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43" w:hRule="atLeast"/>
        </w:trPr>
        <w:tc>
          <w:tcPr>
            <w:tcW w:w="1843" w:type="dxa"/>
            <w:vAlign w:val="top"/>
            <w:textDirection w:val="lrTb"/>
          </w:tcPr>
          <w:p>
            <w:pPr>
              <w:pStyle w:val="Normal"/>
              <w:jc w:val="center"/>
              <w:rPr>
                <w:sz w:val="28"/>
                <w:szCs w:val="28"/>
                <w:bCs/>
                <w:rFonts w:ascii="宋体" w:hAnsi="宋体" w:hint="eastAsia"/>
              </w:rPr>
            </w:pPr>
            <w:r>
              <w:rPr>
                <w:sz w:val="28"/>
                <w:szCs w:val="28"/>
                <w:bCs/>
                <w:rFonts w:ascii="宋体" w:hAnsi="宋体" w:hint="eastAsia"/>
              </w:rPr>
              <w:t xml:space="preserve">实验成绩</w:t>
            </w:r>
            <w:r>
              <w:rPr>
                <w:sz w:val="28"/>
                <w:szCs w:val="28"/>
                <w:bCs/>
                <w:rFonts w:ascii="宋体" w:hAnsi="宋体" w:hint="eastAsia"/>
              </w:rPr>
            </w:r>
          </w:p>
        </w:tc>
        <w:tc>
          <w:tcPr>
            <w:tcW w:w="7796" w:type="dxa"/>
            <w:vAlign w:val="top"/>
            <w:textDirection w:val="lrTb"/>
          </w:tcPr>
          <w:p>
            <w:pPr>
              <w:pStyle w:val="Normal"/>
              <w:rPr>
                <w:sz w:val="28"/>
                <w:szCs w:val="28"/>
                <w:bCs/>
                <w:rFonts w:ascii="宋体" w:hAnsi="宋体" w:hint="eastAsia"/>
              </w:rPr>
            </w:pPr>
            <w:r>
              <w:rPr>
                <w:sz w:val="28"/>
                <w:szCs w:val="28"/>
                <w:bCs/>
                <w:rFonts w:ascii="宋体" w:hAnsi="宋体"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639" w:type="dxa"/>
            <w:gridSpan w:val="2"/>
            <w:vAlign w:val="top"/>
            <w:textDirection w:val="lrTb"/>
          </w:tcPr>
          <w:p>
            <w:pPr>
              <w:pStyle w:val="Normal"/>
              <w:snapToGrid w:val="0"/>
              <w:rPr>
                <w:sz w:val="28"/>
                <w:szCs w:val="28"/>
                <w:bCs/>
                <w:rFonts w:ascii="宋体" w:hAnsi="宋体" w:hint="eastAsia"/>
              </w:rPr>
            </w:pPr>
            <w:r>
              <w:rPr>
                <w:sz w:val="28"/>
                <w:szCs w:val="28"/>
                <w:bCs/>
                <w:rFonts w:ascii="宋体" w:hAnsi="宋体" w:hint="eastAsia"/>
              </w:rPr>
              <w:t xml:space="preserve">一、目的和要求（</w:t>
            </w:r>
            <w:r>
              <w:rPr>
                <w:sz w:val="24"/>
                <w:bCs/>
                <w:rFonts w:ascii="楷体_GB2312" w:hAnsi="宋体" w:eastAsia="楷体_GB2312" w:hint="eastAsia"/>
              </w:rPr>
              <w:t xml:space="preserve">目的要明确，抓住重点，符合实验指导书中的要求</w:t>
            </w:r>
            <w:r>
              <w:rPr>
                <w:sz w:val="28"/>
                <w:szCs w:val="28"/>
                <w:bCs/>
                <w:rFonts w:ascii="宋体" w:hAnsi="宋体" w:hint="eastAsia"/>
              </w:rPr>
              <w:t xml:space="preserve">）</w:t>
            </w:r>
            <w:r>
              <w:rPr>
                <w:sz w:val="32"/>
                <w:szCs w:val="32"/>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掌握混频器原理、指标和设计方法，学会使用 ADS 软件对功率放大器进行仿真，掌握</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混频器的谐波分析。</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掌握双平衡混频器原理、设计步骤、测试方法。</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639" w:type="dxa"/>
            <w:gridSpan w:val="2"/>
            <w:vAlign w:val="top"/>
            <w:textDirection w:val="lrTb"/>
          </w:tcPr>
          <w:p>
            <w:pPr>
              <w:pStyle w:val="Normal"/>
              <w:snapToGrid w:val="0"/>
              <w:rPr>
                <w:sz w:val="28"/>
                <w:szCs w:val="28"/>
                <w:bCs/>
                <w:rFonts w:ascii="宋体" w:hAnsi="宋体" w:hint="eastAsia"/>
              </w:rPr>
            </w:pPr>
            <w:r>
              <w:rPr>
                <w:sz w:val="28"/>
                <w:szCs w:val="28"/>
                <w:bCs/>
                <w:rFonts w:ascii="宋体" w:hAnsi="宋体" w:hint="eastAsia"/>
              </w:rPr>
              <w:t xml:space="preserve">二、实验内容（</w:t>
            </w:r>
            <w:r>
              <w:rPr>
                <w:sz w:val="24"/>
                <w:bCs/>
                <w:rFonts w:ascii="楷体_GB2312" w:hAnsi="宋体" w:eastAsia="楷体_GB2312" w:hint="eastAsia"/>
              </w:rPr>
              <w:t xml:space="preserve">用最简练的语言反映实验的内容</w:t>
            </w:r>
            <w:r>
              <w:rPr>
                <w:sz w:val="28"/>
                <w:szCs w:val="28"/>
                <w:bCs/>
                <w:rFonts w:ascii="宋体" w:hAnsi="宋体" w:hint="eastAsia"/>
              </w:rPr>
              <w:t xml:space="preserve">）</w:t>
            </w:r>
            <w:r>
              <w:rPr>
                <w:sz w:val="28"/>
                <w:szCs w:val="28"/>
                <w:bCs/>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设计双平衡混频器电路，用 ADS 软件对其设计结构进行仿真，并分析其结果,并分析本</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振功率对中频输出信号质量的影响，最终确定本振最佳功率。</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2.1 混频器原理</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混频器是一个三端口器件，其中 2 个端口输入、1 个端口输出。混频器分为无源混频器</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和有源混频器，无源混频器线性度好，可以工作在很高频率，但没有转换增益；有源混频器</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有转换增益，可以减小来自中频的噪声影响。</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图 3.1 是超外差接收机示意图，混频器工作在下变频状况，2 个输入端分别称为本振</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端（LO）和射频端（RF），输出端称为中频端（IF）。</w:t>
            </w:r>
            <w:r>
              <w:rPr>
                <w:sz w:val="24"/>
                <w:rFonts w:ascii="宋体" w:hAnsi="宋体"/>
              </w:rPr>
            </w:r>
          </w:p>
          <w:p>
            <w:pPr>
              <w:pStyle w:val="Normal"/>
              <w:spacing w:line="300" w:lineRule="auto"/>
              <w:ind w:firstLine="420" w:firstLineChars="200"/>
            </w:pPr>
            <w:r>
              <w:drawing>
                <wp:inline distT="0" distB="0" distL="0" distR="0">
                  <wp:extent cx="5383961" cy="2163965"/>
                  <wp:docPr id="22" name="_x0000_i2078"/>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4"/>
                          <a:stretch>
                            <a:fillRect/>
                          </a:stretch>
                        </pic:blipFill>
                        <pic:spPr>
                          <a:xfrm>
                            <a:off x="0" y="0"/>
                            <a:ext cx="5383961" cy="2163965"/>
                          </a:xfrm>
                          <a:prstGeom prst="rect">
                            <a:avLst/>
                          </a:prstGeom>
                        </pic:spPr>
                      </pic:pic>
                    </a:graphicData>
                  </a:graphic>
                </wp:inline>
              </w:drawing>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图 3.1 超外差接收机结构</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混频是利用两个信号在时域上相乘来实现的。假设两个正弦型信号输入到一个乘法器中，</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则在乘法器的输出可以得到一个和频成分和一个差频成分，在数学上可以表示为：</w:t>
            </w:r>
            <w:r>
              <w:rPr>
                <w:sz w:val="24"/>
                <w:rFonts w:ascii="宋体" w:hAnsi="宋体"/>
              </w:rPr>
            </w:r>
          </w:p>
          <w:p>
            <w:pPr>
              <w:pStyle w:val="Normal"/>
              <w:spacing w:line="300" w:lineRule="auto"/>
              <w:ind w:firstLine="420" w:firstLineChars="200"/>
            </w:pPr>
            <w:r>
              <w:drawing>
                <wp:inline distT="0" distB="0" distL="0" distR="0">
                  <wp:extent cx="5788291" cy="670187"/>
                  <wp:docPr id="23" name="_x0000_i2079"/>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5"/>
                          <a:stretch>
                            <a:fillRect/>
                          </a:stretch>
                        </pic:blipFill>
                        <pic:spPr>
                          <a:xfrm>
                            <a:off x="0" y="0"/>
                            <a:ext cx="5788291" cy="670187"/>
                          </a:xfrm>
                          <a:prstGeom prst="rect">
                            <a:avLst/>
                          </a:prstGeom>
                        </pic:spPr>
                      </pic:pic>
                    </a:graphicData>
                  </a:graphic>
                </wp:inline>
              </w:drawing>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两个正弦型输入信号中，一个是固定幅度的本地振荡信号（LO），由本地振荡器</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提供；另一个是接收到的射频信号或者要发射的低频信号。</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通过这两个信号的混频，可以得到一个差频成分（频率为 w1-w2）和一个和频成分</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（频率为 w1+w2），在 LO 信号幅度一定的情况下，差频成分与和频成分的幅度都正比于</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输入信号的幅度。该操作仅完成了频率转换，而幅度上不会引入失真。</w:t>
            </w:r>
            <w:r>
              <w:rPr>
                <w:sz w:val="24"/>
                <w:rFonts w:ascii="宋体" w:hAnsi="宋体" w:hint="eastAsia"/>
              </w:rPr>
            </w:r>
          </w:p>
          <w:p>
            <w:pPr>
              <w:pStyle w:val="Normal"/>
              <w:spacing w:line="300" w:lineRule="auto"/>
              <w:ind w:firstLine="480" w:firstLineChars="200"/>
              <w:rPr>
                <w:sz w:val="24"/>
                <w:rFonts w:ascii="宋体" w:hAnsi="宋体"/>
              </w:rPr>
            </w:pPr>
            <w:r>
              <w:rPr>
                <w:sz w:val="24"/>
                <w:rFonts w:ascii="宋体" w:hAnsi="宋体"/>
              </w:rPr>
              <w:t xml:space="preserve">3</w:t>
            </w:r>
            <w:r>
              <w:rPr>
                <w:sz w:val="24"/>
                <w:rFonts w:ascii="宋体" w:hAnsi="宋体"/>
              </w:rPr>
            </w:r>
          </w:p>
          <w:p>
            <w:pPr>
              <w:pStyle w:val="Normal"/>
              <w:spacing w:line="300" w:lineRule="auto"/>
              <w:ind w:firstLine="480" w:firstLineChars="200"/>
              <w:rPr>
                <w:sz w:val="24"/>
                <w:rFonts w:ascii="宋体" w:hAnsi="宋体" w:hint="eastAsia"/>
              </w:rPr>
            </w:pPr>
            <w:r>
              <w:rPr>
                <w:sz w:val="24"/>
                <w:rFonts w:ascii="宋体" w:hAnsi="宋体" w:hint="eastAsia"/>
              </w:rPr>
              <w:t xml:space="preserve">在下变频器中，需要的信号为差频信号，通过一个带通滤波器可取出需要的差频成</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分，而滤除和频成分和其它干扰成分；而在上变频器中，需要的信号为和频信号，这时也可</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以通过一个带通滤波器取出和频成分，滤除差频成分和其它干扰成分。</w:t>
            </w:r>
            <w:r>
              <w:rPr>
                <w:sz w:val="24"/>
                <w:rFonts w:ascii="宋体" w:hAnsi="宋体"/>
              </w:rPr>
            </w:r>
          </w:p>
          <w:p>
            <w:pPr>
              <w:pStyle w:val="Normal"/>
              <w:spacing w:line="300" w:lineRule="auto"/>
              <w:ind w:firstLine="420" w:firstLineChars="200"/>
            </w:pPr>
            <w:r>
              <w:drawing>
                <wp:inline distT="0" distB="0" distL="0" distR="0">
                  <wp:extent cx="5541493" cy="1570482"/>
                  <wp:docPr id="24" name="_x0000_i2080"/>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6"/>
                          <a:stretch>
                            <a:fillRect/>
                          </a:stretch>
                        </pic:blipFill>
                        <pic:spPr>
                          <a:xfrm>
                            <a:off x="0" y="0"/>
                            <a:ext cx="5541493" cy="1570482"/>
                          </a:xfrm>
                          <a:prstGeom prst="rect">
                            <a:avLst/>
                          </a:prstGeom>
                        </pic:spPr>
                      </pic:pic>
                    </a:graphicData>
                  </a:graphic>
                </wp:inline>
              </w:drawing>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图 3.2 变频前后的频谱成分示意图</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混频器虽然可以完成混频功能，但由于射频信号和本振信号直接相加，因此本振信</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号会馈通到射频信号通路上，射频信号和本振信号的隔离度不是很好。为了改善射频信号与</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本振信号之间的隔离度，可以将射频信号和本振信号加在不同的节点上，如图 3.3 所示。</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图 3.3 吉尔伯特双平衡混频器原理图</w:t>
            </w:r>
            <w:r>
              <w:rPr>
                <w:sz w:val="24"/>
                <w:rFonts w:ascii="宋体" w:hAnsi="宋体" w:hint="eastAsia"/>
              </w:rPr>
            </w:r>
          </w:p>
          <w:p>
            <w:pPr>
              <w:pStyle w:val="Normal"/>
              <w:spacing w:line="300" w:lineRule="auto"/>
              <w:ind w:firstLine="420" w:firstLineChars="200"/>
            </w:pPr>
            <w:r>
              <w:drawing>
                <wp:inline distT="0" distB="0" distL="0" distR="0">
                  <wp:extent cx="5984976" cy="6373444"/>
                  <wp:docPr id="25" name="_x0000_i2081"/>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7"/>
                          <a:stretch>
                            <a:fillRect/>
                          </a:stretch>
                        </pic:blipFill>
                        <pic:spPr>
                          <a:xfrm>
                            <a:off x="0" y="0"/>
                            <a:ext cx="5984976" cy="6373444"/>
                          </a:xfrm>
                          <a:prstGeom prst="rect">
                            <a:avLst/>
                          </a:prstGeom>
                        </pic:spPr>
                      </pic:pic>
                    </a:graphicData>
                  </a:graphic>
                </wp:inline>
              </w:drawing>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2" w:firstLineChars="200"/>
              <w:rPr>
                <w:b w:val="1"/>
                <w:sz w:val="24"/>
                <w:bCs/>
                <w:rFonts w:ascii="宋体" w:hAnsi="宋体" w:hint="eastAsia"/>
              </w:rPr>
            </w:pPr>
            <w:r>
              <w:rPr>
                <w:b w:val="1"/>
                <w:sz w:val="24"/>
                <w:bCs/>
                <w:rFonts w:ascii="宋体" w:hAnsi="宋体"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639" w:type="dxa"/>
            <w:gridSpan w:val="2"/>
            <w:vAlign w:val="top"/>
            <w:textDirection w:val="lrTb"/>
          </w:tcPr>
          <w:p>
            <w:pPr>
              <w:pStyle w:val="Normal"/>
              <w:snapToGrid w:val="0"/>
              <w:rPr>
                <w:sz w:val="28"/>
                <w:szCs w:val="28"/>
                <w:bCs/>
                <w:rFonts w:ascii="宋体" w:hAnsi="宋体" w:hint="eastAsia"/>
              </w:rPr>
            </w:pPr>
            <w:r>
              <w:rPr>
                <w:sz w:val="28"/>
                <w:szCs w:val="28"/>
                <w:bCs/>
                <w:rFonts w:ascii="宋体" w:hAnsi="宋体" w:hint="eastAsia"/>
              </w:rPr>
              <w:t xml:space="preserve">三、实验原理、步骤、或流程（</w:t>
            </w:r>
            <w:r>
              <w:rPr>
                <w:sz w:val="24"/>
                <w:bCs/>
                <w:rFonts w:ascii="楷体_GB2312" w:hAnsi="宋体" w:eastAsia="楷体_GB2312" w:hint="eastAsia"/>
              </w:rPr>
              <w:t xml:space="preserve">依据何种原理、操作方法进行实验，要写明需要经过哪几个步骤来实现其操作</w:t>
            </w:r>
            <w:r>
              <w:rPr>
                <w:sz w:val="28"/>
                <w:szCs w:val="28"/>
                <w:bCs/>
                <w:rFonts w:ascii="宋体" w:hAnsi="宋体" w:hint="eastAsia"/>
              </w:rPr>
              <w:t xml:space="preserve">）</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(1) 新建一个工程“Mixer_wrk”。执行菜单命【File】-【New】-【Work-space】此时弹出一</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个新建工程向导，按照向导一步一步地设置。</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(2) 新建一个原理图。</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(3) 选择菜单“DesiganGuide”——&gt;”Mixers”，在弹出页面中选择“Example Mixers”—</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—&gt;”MOS Gilbert Cell Mixer(Single-Ended)”(双击)，并在原理图界面上点击，得到一个</w:t>
            </w:r>
            <w:r>
              <w:rPr>
                <w:sz w:val="24"/>
                <w:rFonts w:ascii="宋体" w:hAnsi="宋体" w:hint="eastAsia"/>
              </w:rPr>
            </w:r>
          </w:p>
          <w:p>
            <w:pPr>
              <w:pStyle w:val="Normal"/>
              <w:spacing w:line="300" w:lineRule="auto"/>
              <w:ind w:firstLine="480" w:firstLineChars="200"/>
              <w:rPr>
                <w:sz w:val="24"/>
                <w:rFonts w:ascii="宋体" w:hAnsi="宋体"/>
              </w:rPr>
            </w:pPr>
            <w:r>
              <w:rPr>
                <w:sz w:val="24"/>
                <w:rFonts w:ascii="宋体" w:hAnsi="宋体"/>
              </w:rPr>
              <w:t xml:space="preserve">4</w:t>
            </w:r>
            <w:r>
              <w:rPr>
                <w:sz w:val="24"/>
                <w:rFonts w:ascii="宋体" w:hAnsi="宋体"/>
              </w:rPr>
            </w:r>
          </w:p>
          <w:p>
            <w:pPr>
              <w:pStyle w:val="Normal"/>
              <w:spacing w:line="300" w:lineRule="auto"/>
              <w:ind w:firstLine="480" w:firstLineChars="200"/>
              <w:rPr>
                <w:sz w:val="24"/>
                <w:rFonts w:ascii="宋体" w:hAnsi="宋体" w:hint="eastAsia"/>
              </w:rPr>
            </w:pPr>
            <w:r>
              <w:rPr>
                <w:sz w:val="24"/>
                <w:rFonts w:ascii="宋体" w:hAnsi="宋体" w:hint="eastAsia"/>
              </w:rPr>
              <w:t xml:space="preserve">图 3.4 混频器设计向导</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图3.5 吉尔伯特单端混频器符号</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该混频器即为吉尔伯特双平衡混频器的符号。</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（4）接着验证混频器的功能，主要通过观测射频信号输入、本振信号输入和中频信号输出</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的频谱来验证混频功能。</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选择“Source-Freq Domain”元件面板，从面板中选择两个功率源 P_1Tone，插入到</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原理图中，分别作为混频器的射频输入端和本振输入端。</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图 3.6 功率源选择</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在原理图中双击功率源 P_1Tone，</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进行参数设置，如图 3.7 所示。</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射频端 PORT1 的功率源设置为：</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P=polar(dbmtow(RF_pwr),0)，表示射频端输入信号的功率值为 RF_pwr dBm。</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Freq=RF_freq MHz，表示射频端输入信号的频率为 RF_freq MHz。</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设置本振端 PORT2 的功率源。</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P=polar(dbmtow(LO_pwr),0)，表示本振端输入信号的功率值为 LO_pwr dBm。</w:t>
            </w:r>
            <w:r>
              <w:rPr>
                <w:sz w:val="24"/>
                <w:rFonts w:ascii="宋体" w:hAnsi="宋体" w:hint="eastAsia"/>
              </w:rPr>
            </w:r>
          </w:p>
          <w:p>
            <w:pPr>
              <w:pStyle w:val="Normal"/>
              <w:spacing w:line="300" w:lineRule="auto"/>
              <w:ind w:firstLine="480" w:firstLineChars="200"/>
              <w:rPr>
                <w:sz w:val="24"/>
                <w:rFonts w:ascii="宋体" w:hAnsi="宋体"/>
              </w:rPr>
            </w:pPr>
            <w:r>
              <w:rPr>
                <w:sz w:val="24"/>
                <w:rFonts w:ascii="宋体" w:hAnsi="宋体"/>
              </w:rPr>
              <w:t xml:space="preserve">5</w:t>
            </w:r>
            <w:r>
              <w:rPr>
                <w:sz w:val="24"/>
                <w:rFonts w:ascii="宋体" w:hAnsi="宋体"/>
              </w:rPr>
            </w:r>
          </w:p>
          <w:p>
            <w:pPr>
              <w:pStyle w:val="Normal"/>
              <w:spacing w:line="300" w:lineRule="auto"/>
              <w:ind w:firstLine="480" w:firstLineChars="200"/>
              <w:rPr>
                <w:sz w:val="24"/>
                <w:rFonts w:ascii="宋体" w:hAnsi="宋体" w:hint="eastAsia"/>
              </w:rPr>
            </w:pPr>
            <w:r>
              <w:rPr>
                <w:sz w:val="24"/>
                <w:rFonts w:ascii="宋体" w:hAnsi="宋体" w:hint="eastAsia"/>
              </w:rPr>
              <w:t xml:space="preserve">Freq=LO_freq MHz，表示本振端输入信号的频率为 LO_freq MHz。</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图3.7 功率源参数设置界面</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（5）在原理图窗口工具栏中单击[VAR]按钮，在原理图中插入一个变量控制器，双击变</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量控制器，如图 3.8 所示设置变量。</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RF_pwr=-20，表示变量 RF_pwr 代表的射频输入功率为-20dBm。</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LO_pwr=10，表示变量 LO_pwr 代表的本振输入功率为 10dBm。</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RF_freq=900，表示变量 RF_freq 代表的射频输入频率为 900MHz。</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LO_freq=1000，表示变量 LO_freq 代表的本振输入频率为 1000MHz。</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图 3.8 变量参数设置界面</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6）选择“Simulation-HB”元件面板，从面板中选择一个终端负载“Term”插入到原理</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图中，作为中频信号输出的终端。</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（7）在原理图工具栏中单击[GROUND]按钮，在原理图中插入 3 个地，与射频、本振和</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中频终端相连。</w:t>
            </w:r>
            <w:r>
              <w:rPr>
                <w:sz w:val="24"/>
                <w:rFonts w:ascii="宋体" w:hAnsi="宋体" w:hint="eastAsia"/>
              </w:rPr>
            </w:r>
          </w:p>
          <w:p>
            <w:pPr>
              <w:pStyle w:val="Normal"/>
              <w:spacing w:line="300" w:lineRule="auto"/>
              <w:ind w:firstLine="480" w:firstLineChars="200"/>
              <w:rPr>
                <w:sz w:val="24"/>
                <w:rFonts w:ascii="宋体" w:hAnsi="宋体"/>
              </w:rPr>
            </w:pPr>
            <w:r>
              <w:rPr>
                <w:sz w:val="24"/>
                <w:rFonts w:ascii="宋体" w:hAnsi="宋体"/>
              </w:rPr>
              <w:t xml:space="preserve">6</w:t>
            </w:r>
            <w:r>
              <w:rPr>
                <w:sz w:val="24"/>
                <w:rFonts w:ascii="宋体" w:hAnsi="宋体"/>
              </w:rPr>
            </w:r>
          </w:p>
          <w:p>
            <w:pPr>
              <w:pStyle w:val="Normal"/>
              <w:spacing w:line="300" w:lineRule="auto"/>
              <w:ind w:firstLine="480" w:firstLineChars="200"/>
              <w:rPr>
                <w:sz w:val="24"/>
                <w:rFonts w:ascii="宋体" w:hAnsi="宋体" w:hint="eastAsia"/>
              </w:rPr>
            </w:pPr>
            <w:r>
              <w:rPr>
                <w:sz w:val="24"/>
                <w:rFonts w:ascii="宋体" w:hAnsi="宋体" w:hint="eastAsia"/>
              </w:rPr>
              <w:t xml:space="preserve">（8）在工具栏中单击[Insert Wire/Pin Labels]按钮，在弹出的对话框中输入“vout”，在原</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理图中频输出连线上插入一个节点名“vout”，图 3.9 所示为完成的仿真原理图。</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rPr>
            </w:pPr>
            <w:r>
              <w:rPr>
                <w:sz w:val="24"/>
                <w:rFonts w:ascii="宋体" w:hAnsi="宋体"/>
              </w:rPr>
            </w:r>
          </w:p>
          <w:p>
            <w:pPr>
              <w:pStyle w:val="Normal"/>
              <w:spacing w:line="300" w:lineRule="auto"/>
              <w:ind w:firstLine="480" w:firstLineChars="200"/>
              <w:rPr>
                <w:sz w:val="24"/>
                <w:rFonts w:ascii="宋体" w:hAnsi="宋体"/>
              </w:rPr>
            </w:pPr>
            <w:r>
              <w:rPr>
                <w:sz w:val="24"/>
                <w:rFonts w:ascii="宋体" w:hAnsi="宋体"/>
              </w:rPr>
            </w:r>
          </w:p>
          <w:p>
            <w:pPr>
              <w:pStyle w:val="Normal"/>
              <w:spacing w:line="300" w:lineRule="auto"/>
              <w:ind w:firstLine="480" w:firstLineChars="200"/>
              <w:rPr>
                <w:sz w:val="24"/>
                <w:rFonts w:ascii="宋体" w:hAnsi="宋体"/>
              </w:rPr>
            </w:pPr>
            <w:r>
              <w:rPr>
                <w:sz w:val="24"/>
                <w:rFonts w:ascii="宋体" w:hAnsi="宋体"/>
              </w:rPr>
            </w:r>
          </w:p>
          <w:p>
            <w:pPr>
              <w:pStyle w:val="Normal"/>
              <w:spacing w:line="300" w:lineRule="auto"/>
              <w:ind w:firstLine="480" w:firstLineChars="200"/>
              <w:rPr>
                <w:sz w:val="24"/>
                <w:rFonts w:ascii="宋体" w:hAnsi="宋体"/>
              </w:rPr>
            </w:pPr>
            <w:r>
              <w:rPr>
                <w:sz w:val="24"/>
                <w:rFonts w:ascii="宋体" w:hAnsi="宋体"/>
              </w:rPr>
            </w:r>
          </w:p>
          <w:p>
            <w:pPr>
              <w:pStyle w:val="Normal"/>
              <w:spacing w:line="300" w:lineRule="auto"/>
              <w:ind w:firstLine="480" w:firstLineChars="200"/>
              <w:rPr>
                <w:sz w:val="24"/>
                <w:rFonts w:ascii="宋体" w:hAnsi="宋体"/>
              </w:rPr>
            </w:pPr>
            <w:r>
              <w:rPr>
                <w:sz w:val="24"/>
                <w:rFonts w:ascii="宋体" w:hAnsi="宋体"/>
              </w:rPr>
            </w:r>
          </w:p>
          <w:p>
            <w:pPr>
              <w:pStyle w:val="Normal"/>
              <w:spacing w:line="300" w:lineRule="auto"/>
              <w:rPr>
                <w:sz w:val="24"/>
                <w:rFonts w:ascii="宋体" w:hAnsi="宋体"/>
              </w:rPr>
            </w:pPr>
            <w:r>
              <w:rPr>
                <w:sz w:val="24"/>
                <w:rFonts w:ascii="宋体" w:hAnsi="宋体"/>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639" w:type="dxa"/>
            <w:gridSpan w:val="2"/>
            <w:vAlign w:val="top"/>
            <w:textDirection w:val="lrTb"/>
          </w:tcPr>
          <w:p>
            <w:pPr>
              <w:pStyle w:val="Normal"/>
              <w:snapToGrid w:val="0"/>
              <w:rPr>
                <w:sz w:val="28"/>
                <w:szCs w:val="28"/>
                <w:bCs/>
                <w:rFonts w:ascii="宋体" w:hAnsi="宋体" w:hint="eastAsia"/>
              </w:rPr>
            </w:pPr>
            <w:r>
              <w:rPr>
                <w:sz w:val="28"/>
                <w:szCs w:val="28"/>
                <w:bCs/>
                <w:rFonts w:ascii="宋体" w:hAnsi="宋体" w:hint="eastAsia"/>
              </w:rPr>
              <w:t xml:space="preserve">四、实验记录（</w:t>
            </w:r>
            <w:r>
              <w:rPr>
                <w:sz w:val="24"/>
                <w:bCs/>
                <w:rFonts w:ascii="楷体_GB2312" w:hAnsi="宋体" w:eastAsia="楷体_GB2312" w:hint="eastAsia"/>
              </w:rPr>
              <w:t xml:space="preserve">记录实验过程中所见到的现象、实验结果和得到的有关数据，可以插入图、表、关键程序代码等</w:t>
            </w:r>
            <w:r>
              <w:rPr>
                <w:sz w:val="28"/>
                <w:szCs w:val="28"/>
                <w:bCs/>
                <w:rFonts w:ascii="宋体" w:hAnsi="宋体" w:hint="eastAsia"/>
              </w:rPr>
              <w:t xml:space="preserve">）</w:t>
            </w:r>
            <w:r>
              <w:rPr>
                <w:sz w:val="28"/>
                <w:szCs w:val="28"/>
                <w:bCs/>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drawing>
                <wp:inline distT="0" distB="0" distL="0" distR="0">
                  <wp:extent cx="2632684" cy="2101773"/>
                  <wp:docPr id="26" name="_x0000_i2082"/>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8"/>
                          <a:stretch>
                            <a:fillRect/>
                          </a:stretch>
                        </pic:blipFill>
                        <pic:spPr>
                          <a:xfrm>
                            <a:off x="0" y="0"/>
                            <a:ext cx="2632684" cy="2101773"/>
                          </a:xfrm>
                          <a:prstGeom prst="rect">
                            <a:avLst/>
                          </a:prstGeom>
                        </pic:spPr>
                      </pic:pic>
                    </a:graphicData>
                  </a:graphic>
                </wp:inline>
              </w:drawing>
            </w:r>
            <w:r>
              <w:rPr>
                <w:sz w:val="24"/>
                <w:rFonts w:ascii="宋体" w:hAnsi="宋体" w:hint="eastAsia"/>
              </w:rPr>
              <w:drawing>
                <wp:inline distT="0" distB="0" distL="0" distR="0">
                  <wp:extent cx="2589517" cy="1967903"/>
                  <wp:docPr id="27" name="_x0000_i2083"/>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9"/>
                          <a:stretch>
                            <a:fillRect/>
                          </a:stretch>
                        </pic:blipFill>
                        <pic:spPr>
                          <a:xfrm>
                            <a:off x="0" y="0"/>
                            <a:ext cx="2589517" cy="1967903"/>
                          </a:xfrm>
                          <a:prstGeom prst="rect">
                            <a:avLst/>
                          </a:prstGeom>
                        </pic:spPr>
                      </pic:pic>
                    </a:graphicData>
                  </a:graphic>
                </wp:inline>
              </w:drawing>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drawing>
                <wp:inline distT="0" distB="0" distL="0" distR="0">
                  <wp:extent cx="2350782" cy="2010435"/>
                  <wp:docPr id="28" name="_x0000_i2084"/>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0"/>
                          <a:stretch>
                            <a:fillRect/>
                          </a:stretch>
                        </pic:blipFill>
                        <pic:spPr>
                          <a:xfrm>
                            <a:off x="0" y="0"/>
                            <a:ext cx="2350782" cy="2010435"/>
                          </a:xfrm>
                          <a:prstGeom prst="rect">
                            <a:avLst/>
                          </a:prstGeom>
                        </pic:spPr>
                      </pic:pic>
                    </a:graphicData>
                  </a:graphic>
                </wp:inline>
              </w:drawing>
            </w:r>
            <w:r>
              <w:rPr>
                <w:sz w:val="24"/>
                <w:rFonts w:ascii="宋体" w:hAnsi="宋体" w:hint="eastAsia"/>
              </w:rPr>
              <w:drawing>
                <wp:inline distT="0" distB="0" distL="0" distR="0">
                  <wp:extent cx="3054997" cy="1894268"/>
                  <wp:docPr id="29" name="_x0000_i2085"/>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1"/>
                          <a:stretch>
                            <a:fillRect/>
                          </a:stretch>
                        </pic:blipFill>
                        <pic:spPr>
                          <a:xfrm>
                            <a:off x="0" y="0"/>
                            <a:ext cx="3054997" cy="1894268"/>
                          </a:xfrm>
                          <a:prstGeom prst="rect">
                            <a:avLst/>
                          </a:prstGeom>
                        </pic:spPr>
                      </pic:pic>
                    </a:graphicData>
                  </a:graphic>
                </wp:inline>
              </w:drawing>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napToGrid w:val="0"/>
              <w:rPr>
                <w:b w:val="1"/>
                <w:sz w:val="28"/>
                <w:szCs w:val="28"/>
                <w:bCs/>
                <w:rFonts w:ascii="宋体" w:hAnsi="宋体" w:hint="eastAsia"/>
              </w:rPr>
            </w:pPr>
            <w:r>
              <w:rPr>
                <w:b w:val="1"/>
                <w:sz w:val="28"/>
                <w:szCs w:val="28"/>
                <w:bCs/>
                <w:rFonts w:ascii="宋体" w:hAnsi="宋体"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639" w:type="dxa"/>
            <w:gridSpan w:val="2"/>
            <w:vAlign w:val="top"/>
            <w:textDirection w:val="lrTb"/>
          </w:tcPr>
          <w:p>
            <w:pPr>
              <w:pStyle w:val="Normal"/>
              <w:snapToGrid w:val="0"/>
              <w:rPr>
                <w:sz w:val="28"/>
                <w:szCs w:val="28"/>
                <w:bCs/>
                <w:rFonts w:ascii="宋体" w:hAnsi="宋体" w:hint="eastAsia"/>
              </w:rPr>
            </w:pPr>
            <w:r>
              <w:rPr>
                <w:sz w:val="28"/>
                <w:szCs w:val="28"/>
                <w:bCs/>
                <w:rFonts w:ascii="宋体" w:hAnsi="宋体" w:hint="eastAsia"/>
              </w:rPr>
              <w:t xml:space="preserve">五、实验结论（</w:t>
            </w:r>
            <w:r>
              <w:rPr>
                <w:sz w:val="24"/>
                <w:bCs/>
                <w:rFonts w:ascii="楷体_GB2312" w:hAnsi="宋体" w:eastAsia="楷体_GB2312" w:hint="eastAsia"/>
              </w:rPr>
              <w:t xml:space="preserve">对实验结果和数据进行分析和解释，并通过信息综合得出有效的实验结论</w:t>
            </w:r>
            <w:r>
              <w:rPr>
                <w:sz w:val="28"/>
                <w:szCs w:val="28"/>
                <w:bCs/>
                <w:rFonts w:ascii="宋体" w:hAnsi="宋体" w:hint="eastAsia"/>
              </w:rPr>
              <w:t xml:space="preserve">）</w:t>
            </w:r>
            <w:r>
              <w:rPr>
                <w:sz w:val="28"/>
                <w:szCs w:val="28"/>
                <w:bCs/>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实验结果表明，所设计的混频器在目标频率范围内实现了预期的频率转换功能，且转换损耗、本振抑制、镜像抑制等关键指标均达到了设计要求，证明了设计的有效性和合理性。使用ADS软件进行混频器设计与仿真，极大地提高了设计效率和准确性，减少了实物原型制作的成本和时间，展示了现代射频设计软件的强大功能。</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napToGrid w:val="0"/>
              <w:rPr>
                <w:b w:val="1"/>
                <w:sz w:val="28"/>
                <w:szCs w:val="28"/>
                <w:bCs/>
                <w:rFonts w:ascii="宋体" w:hAnsi="宋体" w:hint="eastAsia"/>
              </w:rPr>
            </w:pPr>
            <w:r>
              <w:rPr>
                <w:b w:val="1"/>
                <w:sz w:val="28"/>
                <w:szCs w:val="28"/>
                <w:bCs/>
                <w:rFonts w:ascii="宋体" w:hAnsi="宋体"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639" w:type="dxa"/>
            <w:gridSpan w:val="2"/>
            <w:vAlign w:val="top"/>
            <w:textDirection w:val="lrTb"/>
          </w:tcPr>
          <w:p>
            <w:pPr>
              <w:pStyle w:val="Normal"/>
              <w:snapToGrid w:val="0"/>
              <w:rPr>
                <w:sz w:val="28"/>
                <w:szCs w:val="28"/>
                <w:bCs/>
                <w:rFonts w:ascii="宋体" w:hAnsi="宋体" w:hint="eastAsia"/>
              </w:rPr>
            </w:pPr>
            <w:r>
              <w:rPr>
                <w:sz w:val="28"/>
                <w:szCs w:val="28"/>
                <w:bCs/>
                <w:rFonts w:ascii="宋体" w:hAnsi="宋体" w:hint="eastAsia"/>
              </w:rPr>
              <w:t xml:space="preserve">六、实验总结（</w:t>
            </w:r>
            <w:r>
              <w:rPr>
                <w:sz w:val="24"/>
                <w:bCs/>
                <w:rFonts w:ascii="楷体_GB2312" w:hAnsi="宋体" w:eastAsia="楷体_GB2312" w:hint="eastAsia"/>
              </w:rPr>
              <w:t xml:space="preserve">实验中遇到的问题及解决过程，实验中产生的错误及原因分析、实验体会和收获等</w:t>
            </w:r>
            <w:r>
              <w:rPr>
                <w:sz w:val="28"/>
                <w:szCs w:val="28"/>
                <w:bCs/>
                <w:rFonts w:ascii="宋体" w:hAnsi="宋体" w:hint="eastAsia"/>
              </w:rPr>
              <w:t xml:space="preserve">）</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通过亲自动手设计和测试混频器，深刻体会到理论知识与实际操作之间的联系与差异，增强了将理论应用于解决实际问题的能力。</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napToGrid w:val="0"/>
              <w:rPr>
                <w:b w:val="1"/>
                <w:sz w:val="28"/>
                <w:szCs w:val="28"/>
                <w:bCs/>
                <w:rFonts w:ascii="宋体" w:hAnsi="宋体" w:hint="eastAsia"/>
              </w:rPr>
            </w:pPr>
            <w:r>
              <w:rPr>
                <w:b w:val="1"/>
                <w:sz w:val="28"/>
                <w:szCs w:val="28"/>
                <w:bCs/>
                <w:rFonts w:ascii="宋体" w:hAnsi="宋体" w:hint="eastAsia"/>
              </w:rPr>
            </w:r>
          </w:p>
        </w:tc>
      </w:tr>
    </w:tbl>
    <w:p>
      <w:pPr>
        <w:pStyle w:val="Normal"/>
        <w:jc w:val="center"/>
        <w:rPr>
          <w:sz w:val="28"/>
          <w:szCs w:val="28"/>
          <w:bCs/>
          <w:rFonts w:ascii="宋体" w:hAnsi="宋体"/>
        </w:rPr>
        <w:sectPr>
          <w:type w:val="nextPage"/>
          <w:docGrid w:type="lines" w:linePitch="312"/>
          <w:pgSz w:w="11906" w:h="16838"/>
          <w:pgMar w:top="1134" w:right="1134" w:bottom="1134" w:left="1134" w:header="851" w:footer="992" w:gutter="0"/>
        </w:sectPr>
      </w:pPr>
    </w:p>
    <w:tbl>
      <w:tblPr>
        <w:tblW w:w="0" w:type="auto"/>
        <w:tblInd w:type="dxa" w:w="0.000000"/>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type="dxa" w:w="0.000000"/>
          <w:bottom w:type="dxa" w:w="0.000000"/>
          <w:left w:type="dxa" w:w="108.000000"/>
          <w:right w:type="dxa" w:w="108.000000"/>
        </w:tblCellMar>
      </w:tblPr>
      <w:tblGrid>
        <w:gridCol w:w="1843.000000"/>
        <w:gridCol w:w="7796.0000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69" w:hRule="atLeast"/>
        </w:trPr>
        <w:tc>
          <w:tcPr>
            <w:tcW w:w="1843" w:type="dxa"/>
            <w:vAlign w:val="top"/>
            <w:textDirection w:val="lrTb"/>
          </w:tcPr>
          <w:p>
            <w:pPr>
              <w:pStyle w:val="Normal"/>
              <w:jc w:val="center"/>
              <w:rPr>
                <w:sz w:val="28"/>
                <w:szCs w:val="28"/>
                <w:bCs/>
                <w:rFonts w:ascii="宋体" w:hAnsi="宋体" w:hint="eastAsia"/>
              </w:rPr>
            </w:pPr>
            <w:bookmarkStart w:name="_Hlk169254627" w:id="0"/>
            <w:r>
              <w:rPr>
                <w:sz w:val="28"/>
                <w:szCs w:val="28"/>
                <w:bCs/>
                <w:rFonts w:ascii="宋体" w:hAnsi="宋体" w:hint="eastAsia"/>
              </w:rPr>
              <w:t xml:space="preserve">实验项目</w:t>
            </w:r>
            <w:r>
              <w:rPr>
                <w:sz w:val="28"/>
                <w:szCs w:val="28"/>
                <w:bCs/>
                <w:rFonts w:ascii="宋体" w:hAnsi="宋体" w:hint="eastAsia"/>
              </w:rPr>
            </w:r>
          </w:p>
        </w:tc>
        <w:tc>
          <w:tcPr>
            <w:tcW w:w="7796" w:type="dxa"/>
            <w:vAlign w:val="top"/>
            <w:textDirection w:val="lrTb"/>
          </w:tcPr>
          <w:p>
            <w:pPr>
              <w:pStyle w:val="Normal"/>
              <w:jc w:val="center"/>
              <w:spacing w:line="300" w:lineRule="auto"/>
              <w:ind w:firstLine="560" w:firstLineChars="200"/>
              <w:rPr>
                <w:sz w:val="28"/>
                <w:szCs w:val="28"/>
                <w:bCs/>
                <w:rFonts w:ascii="宋体" w:hAnsi="宋体" w:hint="eastAsia"/>
              </w:rPr>
            </w:pPr>
            <w:r>
              <w:rPr>
                <w:sz w:val="28"/>
                <w:szCs w:val="28"/>
                <w:bCs/>
                <w:rFonts w:ascii="宋体" w:hAnsi="宋体" w:hint="eastAsia"/>
              </w:rPr>
              <w:t xml:space="preserve">2.4G发射机的设计于仿真</w:t>
            </w:r>
            <w:r>
              <w:rPr>
                <w:sz w:val="28"/>
                <w:szCs w:val="28"/>
                <w:bCs/>
                <w:rFonts w:ascii="宋体" w:hAnsi="宋体"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43" w:hRule="atLeast"/>
        </w:trPr>
        <w:tc>
          <w:tcPr>
            <w:tcW w:w="1843" w:type="dxa"/>
            <w:vAlign w:val="top"/>
            <w:textDirection w:val="lrTb"/>
          </w:tcPr>
          <w:p>
            <w:pPr>
              <w:pStyle w:val="Normal"/>
              <w:jc w:val="center"/>
              <w:rPr>
                <w:sz w:val="28"/>
                <w:szCs w:val="28"/>
                <w:bCs/>
                <w:rFonts w:ascii="宋体" w:hAnsi="宋体" w:hint="eastAsia"/>
              </w:rPr>
            </w:pPr>
            <w:r>
              <w:rPr>
                <w:sz w:val="28"/>
                <w:szCs w:val="28"/>
                <w:bCs/>
                <w:rFonts w:ascii="宋体" w:hAnsi="宋体" w:hint="eastAsia"/>
              </w:rPr>
              <w:t xml:space="preserve">实验日期</w:t>
            </w:r>
            <w:r>
              <w:rPr>
                <w:sz w:val="28"/>
                <w:szCs w:val="28"/>
                <w:bCs/>
                <w:rFonts w:ascii="宋体" w:hAnsi="宋体" w:hint="eastAsia"/>
              </w:rPr>
            </w:r>
          </w:p>
        </w:tc>
        <w:tc>
          <w:tcPr>
            <w:tcW w:w="7796" w:type="dxa"/>
            <w:vAlign w:val="top"/>
            <w:textDirection w:val="lrTb"/>
          </w:tcPr>
          <w:p>
            <w:pPr>
              <w:pStyle w:val="Normal"/>
              <w:rPr>
                <w:sz w:val="28"/>
                <w:szCs w:val="28"/>
                <w:bCs/>
                <w:rFonts w:ascii="宋体" w:hAnsi="宋体" w:hint="eastAsia"/>
              </w:rPr>
            </w:pPr>
            <w:r>
              <w:rPr>
                <w:sz w:val="28"/>
                <w:szCs w:val="28"/>
                <w:bCs/>
                <w:rFonts w:ascii="宋体" w:hAnsi="宋体" w:hint="eastAsia"/>
              </w:rPr>
              <w:t xml:space="preserve">     2024  年   6 月   14   日（星期   五  第 7-8  节）</w:t>
            </w:r>
            <w:r>
              <w:rPr>
                <w:sz w:val="28"/>
                <w:szCs w:val="28"/>
                <w:bCs/>
                <w:rFonts w:ascii="宋体" w:hAnsi="宋体"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43" w:hRule="atLeast"/>
        </w:trPr>
        <w:tc>
          <w:tcPr>
            <w:tcW w:w="1843" w:type="dxa"/>
            <w:vAlign w:val="top"/>
            <w:textDirection w:val="lrTb"/>
          </w:tcPr>
          <w:p>
            <w:pPr>
              <w:pStyle w:val="Normal"/>
              <w:jc w:val="center"/>
              <w:rPr>
                <w:sz w:val="28"/>
                <w:szCs w:val="28"/>
                <w:bCs/>
                <w:rFonts w:ascii="宋体" w:hAnsi="宋体" w:hint="eastAsia"/>
              </w:rPr>
            </w:pPr>
            <w:r>
              <w:rPr>
                <w:sz w:val="28"/>
                <w:szCs w:val="28"/>
                <w:bCs/>
                <w:rFonts w:ascii="宋体" w:hAnsi="宋体" w:hint="eastAsia"/>
              </w:rPr>
              <w:t xml:space="preserve">实验成绩</w:t>
            </w:r>
            <w:r>
              <w:rPr>
                <w:sz w:val="28"/>
                <w:szCs w:val="28"/>
                <w:bCs/>
                <w:rFonts w:ascii="宋体" w:hAnsi="宋体" w:hint="eastAsia"/>
              </w:rPr>
            </w:r>
          </w:p>
        </w:tc>
        <w:tc>
          <w:tcPr>
            <w:tcW w:w="7796" w:type="dxa"/>
            <w:vAlign w:val="top"/>
            <w:textDirection w:val="lrTb"/>
          </w:tcPr>
          <w:p>
            <w:pPr>
              <w:pStyle w:val="Normal"/>
              <w:rPr>
                <w:sz w:val="28"/>
                <w:szCs w:val="28"/>
                <w:bCs/>
                <w:rFonts w:ascii="宋体" w:hAnsi="宋体" w:hint="eastAsia"/>
              </w:rPr>
            </w:pPr>
            <w:r>
              <w:rPr>
                <w:sz w:val="28"/>
                <w:szCs w:val="28"/>
                <w:bCs/>
                <w:rFonts w:ascii="宋体" w:hAnsi="宋体"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639" w:type="dxa"/>
            <w:gridSpan w:val="2"/>
            <w:vAlign w:val="top"/>
            <w:textDirection w:val="lrTb"/>
          </w:tcPr>
          <w:p>
            <w:pPr>
              <w:pStyle w:val="Normal"/>
              <w:snapToGrid w:val="0"/>
              <w:rPr>
                <w:sz w:val="28"/>
                <w:szCs w:val="28"/>
                <w:bCs/>
                <w:rFonts w:ascii="宋体" w:hAnsi="宋体" w:hint="eastAsia"/>
              </w:rPr>
            </w:pPr>
            <w:r>
              <w:rPr>
                <w:sz w:val="28"/>
                <w:szCs w:val="28"/>
                <w:bCs/>
                <w:rFonts w:ascii="宋体" w:hAnsi="宋体" w:hint="eastAsia"/>
              </w:rPr>
              <w:t xml:space="preserve">一、目的和要求（</w:t>
            </w:r>
            <w:r>
              <w:rPr>
                <w:sz w:val="24"/>
                <w:bCs/>
                <w:rFonts w:ascii="楷体_GB2312" w:hAnsi="宋体" w:eastAsia="楷体_GB2312" w:hint="eastAsia"/>
              </w:rPr>
              <w:t xml:space="preserve">目的要明确，抓住重点，符合实验指导书中的要求</w:t>
            </w:r>
            <w:r>
              <w:rPr>
                <w:sz w:val="28"/>
                <w:szCs w:val="28"/>
                <w:bCs/>
                <w:rFonts w:ascii="宋体" w:hAnsi="宋体" w:hint="eastAsia"/>
              </w:rPr>
              <w:t xml:space="preserve">）</w:t>
            </w:r>
            <w:r>
              <w:rPr>
                <w:sz w:val="32"/>
                <w:szCs w:val="32"/>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掌握射频发射机原理、指标和设计方法，学会使用ADS软件对射频电路进行链路级</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仿真，掌握射频电路系统的谐波分析。</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掌握射频通信系统链路预算方法。</w:t>
            </w:r>
            <w:r>
              <w:rPr>
                <w:sz w:val="24"/>
                <w:rFonts w:ascii="宋体" w:hAnsi="宋体" w:hint="eastAsia"/>
              </w:rPr>
            </w:r>
          </w:p>
          <w:p>
            <w:pPr>
              <w:pStyle w:val="Normal"/>
              <w:spacing w:line="300" w:lineRule="auto"/>
              <w:rPr>
                <w:sz w:val="24"/>
                <w:rFonts w:ascii="宋体" w:hAnsi="宋体" w:hint="eastAsia"/>
              </w:rPr>
            </w:pPr>
            <w:r>
              <w:rPr>
                <w:sz w:val="24"/>
                <w:rFonts w:ascii="宋体" w:hAnsi="宋体"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639" w:type="dxa"/>
            <w:gridSpan w:val="2"/>
            <w:vAlign w:val="top"/>
            <w:textDirection w:val="lrTb"/>
          </w:tcPr>
          <w:p>
            <w:pPr>
              <w:pStyle w:val="Normal"/>
              <w:snapToGrid w:val="0"/>
              <w:rPr>
                <w:sz w:val="28"/>
                <w:szCs w:val="28"/>
                <w:bCs/>
                <w:rFonts w:ascii="宋体" w:hAnsi="宋体" w:hint="eastAsia"/>
              </w:rPr>
            </w:pPr>
            <w:r>
              <w:rPr>
                <w:sz w:val="28"/>
                <w:szCs w:val="28"/>
                <w:bCs/>
                <w:rFonts w:ascii="宋体" w:hAnsi="宋体" w:hint="eastAsia"/>
              </w:rPr>
              <w:t xml:space="preserve">二、实验内容（</w:t>
            </w:r>
            <w:r>
              <w:rPr>
                <w:sz w:val="24"/>
                <w:bCs/>
                <w:rFonts w:ascii="楷体_GB2312" w:hAnsi="宋体" w:eastAsia="楷体_GB2312" w:hint="eastAsia"/>
              </w:rPr>
              <w:t xml:space="preserve">用最简练的语言反映实验的内容</w:t>
            </w:r>
            <w:r>
              <w:rPr>
                <w:sz w:val="28"/>
                <w:szCs w:val="28"/>
                <w:bCs/>
                <w:rFonts w:ascii="宋体" w:hAnsi="宋体" w:hint="eastAsia"/>
              </w:rPr>
              <w:t xml:space="preserve">）</w:t>
            </w:r>
            <w:r>
              <w:rPr>
                <w:sz w:val="28"/>
                <w:szCs w:val="28"/>
                <w:bCs/>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发送机主要完成基带模拟信号到射频的处理过程，主要功能包括调制、上变频、功</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率放大和滤波。发送机的方案大致分为：直接变换法和两步法。直接变换法是将调制和</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上变频合二为一，在一个电路里完成； 两步法是将调制和上变频分开，先在较低的中频</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上进行调制，然后将已调信号上变频搬移到发射的载频上。本节主要讨论使用直接变换</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发送机的设计和仿真方法完成以下仿真任务。</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完成一个2.4GHz直接变换发送机的结构设计，观测输出频谱。</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对发送机进行增益预算分析。</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rPr>
                <w:b w:val="1"/>
                <w:sz w:val="24"/>
                <w:bCs/>
                <w:rFonts w:ascii="宋体" w:hAnsi="宋体" w:hint="eastAsia"/>
              </w:rPr>
            </w:pPr>
            <w:r>
              <w:rPr>
                <w:b w:val="1"/>
                <w:sz w:val="24"/>
                <w:bCs/>
                <w:rFonts w:ascii="宋体" w:hAnsi="宋体"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639" w:type="dxa"/>
            <w:gridSpan w:val="2"/>
            <w:vAlign w:val="top"/>
            <w:textDirection w:val="lrTb"/>
          </w:tcPr>
          <w:p>
            <w:pPr>
              <w:pStyle w:val="Normal"/>
              <w:snapToGrid w:val="0"/>
              <w:rPr>
                <w:sz w:val="28"/>
                <w:szCs w:val="28"/>
                <w:bCs/>
                <w:rFonts w:ascii="宋体" w:hAnsi="宋体" w:hint="eastAsia"/>
              </w:rPr>
            </w:pPr>
            <w:r>
              <w:rPr>
                <w:sz w:val="28"/>
                <w:szCs w:val="28"/>
                <w:bCs/>
                <w:rFonts w:ascii="宋体" w:hAnsi="宋体" w:hint="eastAsia"/>
              </w:rPr>
              <w:t xml:space="preserve">三、实验原理、步骤、或流程（</w:t>
            </w:r>
            <w:r>
              <w:rPr>
                <w:sz w:val="24"/>
                <w:bCs/>
                <w:rFonts w:ascii="楷体_GB2312" w:hAnsi="宋体" w:eastAsia="楷体_GB2312" w:hint="eastAsia"/>
              </w:rPr>
              <w:t xml:space="preserve">依据何种原理、操作方法进行实验，要写明需要经过哪几个步骤来实现其操作</w:t>
            </w:r>
            <w:r>
              <w:rPr>
                <w:sz w:val="28"/>
                <w:szCs w:val="28"/>
                <w:bCs/>
                <w:rFonts w:ascii="宋体" w:hAnsi="宋体" w:hint="eastAsia"/>
              </w:rPr>
              <w:t xml:space="preserve">）</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(1) 运行ADS ，在ADS主窗口中选择[File] → [New Project]命令， 在弹出的“New</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Project”对话框默认工程路径“C:\users\default\”后输入工 程名“System_sim_lab” 。之后在</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w:t>
            </w:r>
            <w:r>
              <w:rPr>
                <w:sz w:val="24"/>
                <w:rFonts w:ascii="宋体" w:hAnsi="宋体"/>
              </w:rPr>
              <w:t xml:space="preserve">Project</w:t>
            </w:r>
            <w:r>
              <w:rPr>
                <w:sz w:val="24"/>
                <w:rFonts w:ascii="宋体" w:hAnsi="宋体"/>
              </w:rPr>
            </w:r>
          </w:p>
          <w:p>
            <w:pPr>
              <w:pStyle w:val="Normal"/>
              <w:spacing w:line="300" w:lineRule="auto"/>
              <w:ind w:firstLine="480" w:firstLineChars="200"/>
              <w:rPr>
                <w:sz w:val="24"/>
                <w:rFonts w:ascii="宋体" w:hAnsi="宋体" w:hint="eastAsia"/>
              </w:rPr>
            </w:pPr>
            <w:r>
              <w:rPr>
                <w:sz w:val="24"/>
                <w:rFonts w:ascii="宋体" w:hAnsi="宋体" w:hint="eastAsia"/>
              </w:rPr>
              <w:t xml:space="preserve">Technology”栏中选择“ADS Standard:Length unil-millimeter” ，表示工程中采</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用的长度单位为mm 。在 对话框中单击[OK]按钮，完成工程建立，同时自动弹出原理图</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窗口。(2) 在原理图窗口中选择[File] → [Save Design]命令，将原理图窗 口保存为</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“transmitter” ，开始原理图的设计。选择“Source-Freq Domain”元件面板，从面板中选择两</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个功率源P_1Tone ，插入到原理图 中，分别作为发送机的输入源和本振输入源。</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rPr>
            </w:pPr>
            <w:r>
              <w:rPr>
                <w:sz w:val="24"/>
                <w:rFonts w:ascii="宋体" w:hAnsi="宋体"/>
              </w:rPr>
            </w:r>
          </w:p>
          <w:p>
            <w:pPr>
              <w:pStyle w:val="Normal"/>
              <w:spacing w:line="300" w:lineRule="auto"/>
              <w:ind w:firstLine="480" w:firstLineChars="200"/>
              <w:rPr>
                <w:sz w:val="24"/>
                <w:rFonts w:ascii="宋体" w:hAnsi="宋体"/>
              </w:rPr>
            </w:pPr>
            <w:r>
              <w:rPr>
                <w:sz w:val="24"/>
                <w:rFonts w:ascii="宋体" w:hAnsi="宋体"/>
              </w:rPr>
            </w:r>
          </w:p>
          <w:p>
            <w:pPr>
              <w:pStyle w:val="Normal"/>
              <w:spacing w:line="300" w:lineRule="auto"/>
              <w:rPr>
                <w:sz w:val="24"/>
                <w:rFonts w:ascii="宋体" w:hAnsi="宋体"/>
              </w:rPr>
            </w:pPr>
            <w:r>
              <w:rPr>
                <w:sz w:val="24"/>
                <w:rFonts w:ascii="宋体" w:hAnsi="宋体"/>
              </w:rPr>
            </w:r>
          </w:p>
          <w:p>
            <w:pPr>
              <w:pStyle w:val="Normal"/>
              <w:spacing w:line="300" w:lineRule="auto"/>
              <w:rPr>
                <w:sz w:val="24"/>
                <w:rFonts w:ascii="宋体" w:hAnsi="宋体"/>
              </w:rPr>
            </w:pPr>
            <w:r>
              <w:rPr>
                <w:sz w:val="24"/>
                <w:rFonts w:ascii="宋体" w:hAnsi="宋体"/>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639" w:type="dxa"/>
            <w:gridSpan w:val="2"/>
            <w:vAlign w:val="top"/>
            <w:textDirection w:val="lrTb"/>
          </w:tcPr>
          <w:p>
            <w:pPr>
              <w:pStyle w:val="Normal"/>
              <w:snapToGrid w:val="0"/>
              <w:rPr>
                <w:sz w:val="28"/>
                <w:szCs w:val="28"/>
                <w:bCs/>
                <w:rFonts w:ascii="宋体" w:hAnsi="宋体" w:hint="eastAsia"/>
              </w:rPr>
            </w:pPr>
            <w:r>
              <w:rPr>
                <w:sz w:val="28"/>
                <w:szCs w:val="28"/>
                <w:bCs/>
                <w:rFonts w:ascii="宋体" w:hAnsi="宋体" w:hint="eastAsia"/>
              </w:rPr>
              <w:t xml:space="preserve">四、实验记录（</w:t>
            </w:r>
            <w:r>
              <w:rPr>
                <w:sz w:val="24"/>
                <w:bCs/>
                <w:rFonts w:ascii="楷体_GB2312" w:hAnsi="宋体" w:eastAsia="楷体_GB2312" w:hint="eastAsia"/>
              </w:rPr>
              <w:t xml:space="preserve">记录实验过程中所见到的现象、实验结果和得到的有关数据，可以插入图、表、关键程序代码等</w:t>
            </w:r>
            <w:r>
              <w:rPr>
                <w:sz w:val="28"/>
                <w:szCs w:val="28"/>
                <w:bCs/>
                <w:rFonts w:ascii="宋体" w:hAnsi="宋体" w:hint="eastAsia"/>
              </w:rPr>
              <w:t xml:space="preserve">）</w:t>
            </w:r>
            <w:r>
              <w:rPr>
                <w:sz w:val="28"/>
                <w:szCs w:val="28"/>
                <w:bCs/>
                <w:rFonts w:ascii="宋体" w:hAnsi="宋体" w:hint="eastAsia"/>
              </w:rPr>
            </w:r>
          </w:p>
          <w:p>
            <w:pPr>
              <w:pStyle w:val="Normal"/>
              <w:spacing w:line="300" w:lineRule="auto"/>
              <w:ind w:firstLine="480" w:firstLineChars="200"/>
              <w:rPr>
                <w:sz w:val="24"/>
                <w:lang w:eastAsia="zh-CN"/>
                <w:rFonts w:ascii="宋体" w:hAnsi="宋体" w:eastAsia="宋体" w:hint="eastAsia"/>
              </w:rPr>
            </w:pPr>
            <w:r>
              <w:rPr>
                <w:sz w:val="24"/>
                <w:lang w:eastAsia="zh-CN"/>
                <w:rFonts w:ascii="宋体" w:hAnsi="宋体" w:eastAsia="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lang w:eastAsia="zh-CN"/>
                <w:rFonts w:ascii="宋体" w:hAnsi="宋体" w:eastAsia="宋体" w:hint="eastAsia"/>
              </w:rPr>
            </w:pPr>
            <w:r>
              <w:rPr>
                <w:sz w:val="24"/>
                <w:lang w:eastAsia="zh-CN"/>
                <w:rFonts w:ascii="宋体" w:hAnsi="宋体" w:eastAsia="宋体" w:hint="eastAsia"/>
              </w:rPr>
              <w:drawing>
                <wp:inline distT="0" distB="0" distL="0" distR="0">
                  <wp:extent cx="2670797" cy="1423720"/>
                  <wp:docPr id="30" name="_x0000_i2086"/>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2"/>
                          <a:stretch>
                            <a:fillRect/>
                          </a:stretch>
                        </pic:blipFill>
                        <pic:spPr>
                          <a:xfrm>
                            <a:off x="0" y="0"/>
                            <a:ext cx="2670797" cy="1423720"/>
                          </a:xfrm>
                          <a:prstGeom prst="rect">
                            <a:avLst/>
                          </a:prstGeom>
                        </pic:spPr>
                      </pic:pic>
                    </a:graphicData>
                  </a:graphic>
                </wp:inline>
              </w:drawing>
            </w:r>
            <w:r>
              <w:rPr>
                <w:sz w:val="24"/>
                <w:lang w:eastAsia="zh-CN"/>
                <w:rFonts w:ascii="宋体" w:hAnsi="宋体" w:eastAsia="宋体" w:hint="eastAsia"/>
              </w:rPr>
            </w:r>
          </w:p>
          <w:p>
            <w:pPr>
              <w:pStyle w:val="Normal"/>
              <w:spacing w:line="300" w:lineRule="auto"/>
              <w:ind w:firstLine="480" w:firstLineChars="200"/>
              <w:rPr>
                <w:sz w:val="24"/>
                <w:lang w:eastAsia="zh-CN"/>
                <w:rFonts w:ascii="宋体" w:hAnsi="宋体" w:eastAsia="宋体" w:hint="eastAsia"/>
              </w:rPr>
            </w:pPr>
            <w:r>
              <w:rPr>
                <w:sz w:val="24"/>
                <w:lang w:eastAsia="zh-CN"/>
                <w:rFonts w:ascii="宋体" w:hAnsi="宋体" w:eastAsia="宋体" w:hint="eastAsia"/>
              </w:rPr>
              <w:drawing>
                <wp:inline distT="0" distB="0" distL="0" distR="0">
                  <wp:extent cx="3305149" cy="1761452"/>
                  <wp:docPr id="31" name="_x0000_i2087"/>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3"/>
                          <a:stretch>
                            <a:fillRect/>
                          </a:stretch>
                        </pic:blipFill>
                        <pic:spPr>
                          <a:xfrm>
                            <a:off x="0" y="0"/>
                            <a:ext cx="3305149" cy="1761452"/>
                          </a:xfrm>
                          <a:prstGeom prst="rect">
                            <a:avLst/>
                          </a:prstGeom>
                        </pic:spPr>
                      </pic:pic>
                    </a:graphicData>
                  </a:graphic>
                </wp:inline>
              </w:drawing>
            </w:r>
            <w:r>
              <w:rPr>
                <w:sz w:val="24"/>
                <w:lang w:eastAsia="zh-CN"/>
                <w:rFonts w:ascii="宋体" w:hAnsi="宋体" w:eastAsia="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lang w:eastAsia="zh-CN"/>
                <w:rFonts w:ascii="宋体" w:hAnsi="宋体" w:eastAsia="宋体" w:hint="eastAsia"/>
              </w:rPr>
            </w:pPr>
            <w:r>
              <w:rPr>
                <w:sz w:val="24"/>
                <w:lang w:eastAsia="zh-CN"/>
                <w:rFonts w:ascii="宋体" w:hAnsi="宋体" w:eastAsia="宋体" w:hint="eastAsia"/>
              </w:rPr>
              <w:drawing>
                <wp:inline distT="0" distB="0" distL="0" distR="0">
                  <wp:extent cx="2722245" cy="1450975"/>
                  <wp:docPr id="32" name="_x0000_i2088"/>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4"/>
                          <a:stretch>
                            <a:fillRect/>
                          </a:stretch>
                        </pic:blipFill>
                        <pic:spPr>
                          <a:xfrm>
                            <a:off x="0" y="0"/>
                            <a:ext cx="2722245" cy="1450975"/>
                          </a:xfrm>
                          <a:prstGeom prst="rect">
                            <a:avLst/>
                          </a:prstGeom>
                        </pic:spPr>
                      </pic:pic>
                    </a:graphicData>
                  </a:graphic>
                </wp:inline>
              </w:drawing>
            </w:r>
            <w:r>
              <w:rPr>
                <w:sz w:val="24"/>
                <w:lang w:eastAsia="zh-CN"/>
                <w:rFonts w:ascii="宋体" w:hAnsi="宋体" w:eastAsia="宋体" w:hint="eastAsia"/>
              </w:rPr>
            </w:r>
          </w:p>
          <w:p>
            <w:pPr>
              <w:pStyle w:val="Normal"/>
              <w:spacing w:line="300" w:lineRule="auto"/>
              <w:ind w:firstLine="480" w:firstLineChars="200"/>
              <w:rPr>
                <w:sz w:val="24"/>
                <w:lang w:eastAsia="zh-CN"/>
                <w:rFonts w:ascii="宋体" w:hAnsi="宋体" w:eastAsia="宋体" w:hint="eastAsia"/>
              </w:rPr>
            </w:pPr>
            <w:r>
              <w:rPr>
                <w:sz w:val="24"/>
                <w:lang w:eastAsia="zh-CN"/>
                <w:rFonts w:ascii="宋体" w:hAnsi="宋体" w:eastAsia="宋体" w:hint="eastAsia"/>
              </w:rPr>
              <w:drawing>
                <wp:inline distT="0" distB="0" distL="0" distR="0">
                  <wp:extent cx="4339514" cy="2406675"/>
                  <wp:docPr id="33" name="_x0000_i2089"/>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5"/>
                          <a:stretch>
                            <a:fillRect/>
                          </a:stretch>
                        </pic:blipFill>
                        <pic:spPr>
                          <a:xfrm>
                            <a:off x="0" y="0"/>
                            <a:ext cx="4339514" cy="2406675"/>
                          </a:xfrm>
                          <a:prstGeom prst="rect">
                            <a:avLst/>
                          </a:prstGeom>
                        </pic:spPr>
                      </pic:pic>
                    </a:graphicData>
                  </a:graphic>
                </wp:inline>
              </w:drawing>
            </w:r>
            <w:r>
              <w:rPr>
                <w:sz w:val="24"/>
                <w:lang w:eastAsia="zh-CN"/>
                <w:rFonts w:ascii="宋体" w:hAnsi="宋体" w:eastAsia="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lang w:eastAsia="zh-CN"/>
                <w:rFonts w:ascii="宋体" w:hAnsi="宋体" w:eastAsia="宋体" w:hint="eastAsia"/>
              </w:rPr>
            </w:pPr>
            <w:r>
              <w:rPr>
                <w:sz w:val="24"/>
                <w:lang w:eastAsia="zh-CN"/>
                <w:rFonts w:ascii="宋体" w:hAnsi="宋体" w:eastAsia="宋体" w:hint="eastAsia"/>
              </w:rPr>
              <w:drawing>
                <wp:inline distT="0" distB="0" distL="0" distR="0">
                  <wp:extent cx="4823523" cy="2570594"/>
                  <wp:docPr id="34" name="_x0000_i2090"/>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6"/>
                          <a:stretch>
                            <a:fillRect/>
                          </a:stretch>
                        </pic:blipFill>
                        <pic:spPr>
                          <a:xfrm>
                            <a:off x="0" y="0"/>
                            <a:ext cx="4823523" cy="2570594"/>
                          </a:xfrm>
                          <a:prstGeom prst="rect">
                            <a:avLst/>
                          </a:prstGeom>
                        </pic:spPr>
                      </pic:pic>
                    </a:graphicData>
                  </a:graphic>
                </wp:inline>
              </w:drawing>
            </w:r>
            <w:r>
              <w:rPr>
                <w:sz w:val="24"/>
                <w:lang w:eastAsia="zh-CN"/>
                <w:rFonts w:ascii="宋体" w:hAnsi="宋体" w:eastAsia="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napToGrid w:val="0"/>
              <w:rPr>
                <w:b w:val="1"/>
                <w:sz w:val="28"/>
                <w:szCs w:val="28"/>
                <w:bCs/>
                <w:rFonts w:ascii="宋体" w:hAnsi="宋体" w:hint="eastAsia"/>
              </w:rPr>
            </w:pPr>
            <w:r>
              <w:rPr>
                <w:b w:val="1"/>
                <w:sz w:val="28"/>
                <w:szCs w:val="28"/>
                <w:bCs/>
                <w:rFonts w:ascii="宋体" w:hAnsi="宋体"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639" w:type="dxa"/>
            <w:gridSpan w:val="2"/>
            <w:vAlign w:val="top"/>
            <w:textDirection w:val="lrTb"/>
          </w:tcPr>
          <w:p>
            <w:pPr>
              <w:pStyle w:val="Normal"/>
              <w:snapToGrid w:val="0"/>
              <w:rPr>
                <w:sz w:val="28"/>
                <w:szCs w:val="28"/>
                <w:bCs/>
                <w:rFonts w:ascii="宋体" w:hAnsi="宋体" w:hint="eastAsia"/>
              </w:rPr>
            </w:pPr>
            <w:r>
              <w:rPr>
                <w:sz w:val="28"/>
                <w:szCs w:val="28"/>
                <w:bCs/>
                <w:rFonts w:ascii="宋体" w:hAnsi="宋体" w:hint="eastAsia"/>
              </w:rPr>
              <w:t xml:space="preserve">五、实验结论（</w:t>
            </w:r>
            <w:r>
              <w:rPr>
                <w:sz w:val="24"/>
                <w:bCs/>
                <w:rFonts w:ascii="楷体_GB2312" w:hAnsi="宋体" w:eastAsia="楷体_GB2312" w:hint="eastAsia"/>
              </w:rPr>
              <w:t xml:space="preserve">对实验结果和数据进行分析和解释，并通过信息综合得出有效的实验结论</w:t>
            </w:r>
            <w:r>
              <w:rPr>
                <w:sz w:val="28"/>
                <w:szCs w:val="28"/>
                <w:bCs/>
                <w:rFonts w:ascii="宋体" w:hAnsi="宋体" w:hint="eastAsia"/>
              </w:rPr>
              <w:t xml:space="preserve">）</w:t>
            </w:r>
            <w:r>
              <w:rPr>
                <w:sz w:val="28"/>
                <w:szCs w:val="28"/>
                <w:bCs/>
                <w:rFonts w:ascii="宋体" w:hAnsi="宋体" w:hint="eastAsia"/>
              </w:rPr>
            </w:r>
          </w:p>
          <w:p>
            <w:pPr>
              <w:pStyle w:val="Normal"/>
              <w:widowControl w:val="0"/>
              <w:keepNext w:val="0"/>
              <w:keepLines w:val="0"/>
              <w:pageBreakBefore w:val="0"/>
              <w:wordWrap w:val="1"/>
              <w:overflowPunct w:val="1"/>
              <w:topLinePunct w:val="0"/>
              <w:kinsoku w:val="1"/>
              <w:autoSpaceDE w:val="1"/>
              <w:autoSpaceDN w:val="1"/>
              <w:bidi w:val="0"/>
              <w:snapToGrid w:val="1"/>
              <w:widowControl w:val="off"/>
              <w:spacing w:line="300" w:lineRule="auto"/>
              <w:ind w:firstLine="480" w:firstLineChars="200"/>
              <w:rPr>
                <w:sz w:val="24"/>
                <w:rFonts w:ascii="宋体" w:hAnsi="宋体" w:hint="eastAsia"/>
              </w:rPr>
            </w:pPr>
            <w:r>
              <w:rPr>
                <w:sz w:val="24"/>
                <w:rFonts w:ascii="宋体" w:hAnsi="宋体" w:hint="eastAsia"/>
              </w:rPr>
              <w:t xml:space="preserve">实验中观察到的谐波成分与理论分析相吻合，通过引入合适的滤波器，成功降低了谐波水平，改善了信号纯度。这证实了谐波分析对于提高射频发射机性能的重要性，以及合理电路设计和滤波策略的有效性。ADS软件在射频发射机设计中的应用效果显著，能够准确模拟真实环境下的电路行为，有效预测并优化系统性能。链路级仿真结果与预期一致，证明了采用该软件进行射频电路设计和优化的可行性。</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napToGrid w:val="0"/>
              <w:rPr>
                <w:b w:val="1"/>
                <w:sz w:val="28"/>
                <w:szCs w:val="28"/>
                <w:bCs/>
                <w:rFonts w:ascii="宋体" w:hAnsi="宋体" w:hint="eastAsia"/>
              </w:rPr>
            </w:pPr>
            <w:r>
              <w:rPr>
                <w:b w:val="1"/>
                <w:sz w:val="28"/>
                <w:szCs w:val="28"/>
                <w:bCs/>
                <w:rFonts w:ascii="宋体" w:hAnsi="宋体" w:hint="eastAsia"/>
              </w:rPr>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639" w:type="dxa"/>
            <w:gridSpan w:val="2"/>
            <w:vAlign w:val="top"/>
            <w:textDirection w:val="lrTb"/>
          </w:tcPr>
          <w:p>
            <w:pPr>
              <w:pStyle w:val="Normal"/>
              <w:snapToGrid w:val="0"/>
              <w:rPr>
                <w:sz w:val="28"/>
                <w:szCs w:val="28"/>
                <w:bCs/>
                <w:rFonts w:ascii="宋体" w:hAnsi="宋体" w:hint="eastAsia"/>
              </w:rPr>
            </w:pPr>
            <w:r>
              <w:rPr>
                <w:sz w:val="28"/>
                <w:szCs w:val="28"/>
                <w:bCs/>
                <w:rFonts w:ascii="宋体" w:hAnsi="宋体" w:hint="eastAsia"/>
              </w:rPr>
              <w:t xml:space="preserve">六、实验总结（</w:t>
            </w:r>
            <w:r>
              <w:rPr>
                <w:sz w:val="24"/>
                <w:bCs/>
                <w:rFonts w:ascii="楷体_GB2312" w:hAnsi="宋体" w:eastAsia="楷体_GB2312" w:hint="eastAsia"/>
              </w:rPr>
              <w:t xml:space="preserve">实验中遇到的问题及解决过程，实验中产生的错误及原因分析、实验体会和收获等</w:t>
            </w:r>
            <w:r>
              <w:rPr>
                <w:sz w:val="28"/>
                <w:szCs w:val="28"/>
                <w:bCs/>
                <w:rFonts w:ascii="宋体" w:hAnsi="宋体" w:hint="eastAsia"/>
              </w:rPr>
              <w:t xml:space="preserve">）</w:t>
            </w:r>
            <w:r>
              <w:rPr>
                <w:sz w:val="28"/>
                <w:szCs w:val="28"/>
                <w:bCs/>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t xml:space="preserve">在使用ADS软件的过程中，由于对某些高级功能的不熟悉，导致了几次无效的仿真运行。通过查阅官方文档和在线教程，提高了软件操作技能，避免了类似错误的再次发生。</w:t>
            </w:r>
            <w:r>
              <w:rPr>
                <w:sz w:val="24"/>
                <w:rFonts w:ascii="宋体" w:hAnsi="宋体" w:hint="eastAsia"/>
              </w:rPr>
            </w:r>
          </w:p>
          <w:p>
            <w:pPr>
              <w:pStyle w:val="Normal"/>
              <w:spacing w:line="300" w:lineRule="auto"/>
              <w:rPr>
                <w:sz w:val="24"/>
                <w:rFonts w:ascii="宋体" w:hAnsi="宋体" w:hint="eastAsia"/>
              </w:rPr>
            </w:pPr>
            <w:r>
              <w:rPr>
                <w:sz w:val="24"/>
                <w:rFonts w:ascii="宋体" w:hAnsi="宋体" w:hint="eastAsia"/>
              </w:rPr>
              <w:t xml:space="preserve">无论是电路设计、仿真还是测试，都需要极高的耐心和细致，任何微小的疏忽都可能导致实验失败，这培养了在科学研究中必不可少的严谨态度。</w:t>
            </w: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pacing w:line="300" w:lineRule="auto"/>
              <w:ind w:firstLine="480" w:firstLineChars="200"/>
              <w:rPr>
                <w:sz w:val="24"/>
                <w:rFonts w:ascii="宋体" w:hAnsi="宋体" w:hint="eastAsia"/>
              </w:rPr>
            </w:pPr>
            <w:r>
              <w:rPr>
                <w:sz w:val="24"/>
                <w:rFonts w:ascii="宋体" w:hAnsi="宋体" w:hint="eastAsia"/>
              </w:rPr>
            </w:r>
          </w:p>
          <w:p>
            <w:pPr>
              <w:pStyle w:val="Normal"/>
              <w:snapToGrid w:val="0"/>
              <w:rPr>
                <w:b w:val="1"/>
                <w:sz w:val="28"/>
                <w:szCs w:val="28"/>
                <w:bCs/>
                <w:rFonts w:ascii="宋体" w:hAnsi="宋体" w:hint="eastAsia"/>
              </w:rPr>
            </w:pPr>
            <w:r>
              <w:rPr>
                <w:b w:val="1"/>
                <w:sz w:val="28"/>
                <w:szCs w:val="28"/>
                <w:bCs/>
                <w:rFonts w:ascii="宋体" w:hAnsi="宋体" w:hint="eastAsia"/>
              </w:rPr>
            </w:r>
          </w:p>
        </w:tc>
      </w:tr>
    </w:tbl>
    <w:p>
      <w:pPr>
        <w:pStyle w:val="Normal"/>
        <w:snapToGrid w:val="0"/>
        <w:jc w:val="start"/>
        <w:spacing w:before="156"/>
        <w:rPr>
          <w:b w:val="1"/>
          <w:szCs w:val="21"/>
          <w:rFonts w:ascii="仿宋" w:hAnsi="仿宋" w:eastAsia="仿宋" w:hint="eastAsia"/>
        </w:rPr>
      </w:pPr>
      <w:bookmarkEnd w:id="0"/>
      <w:r>
        <w:rPr>
          <w:b w:val="1"/>
          <w:szCs w:val="21"/>
          <w:rFonts w:ascii="仿宋" w:hAnsi="仿宋" w:eastAsia="仿宋" w:hint="eastAsia"/>
        </w:rPr>
        <w:t xml:space="preserve">说明：</w:t>
      </w:r>
      <w:r>
        <w:rPr>
          <w:b w:val="1"/>
          <w:color w:val="ff0000"/>
          <w:szCs w:val="21"/>
          <w:rFonts w:ascii="仿宋" w:hAnsi="仿宋" w:eastAsia="仿宋" w:hint="eastAsia"/>
        </w:rPr>
        <w:t xml:space="preserve">写好后删掉说明</w:t>
      </w:r>
      <w:r>
        <w:rPr>
          <w:b w:val="1"/>
          <w:szCs w:val="21"/>
          <w:rFonts w:ascii="仿宋" w:hAnsi="仿宋" w:eastAsia="仿宋"/>
        </w:rPr>
      </w:r>
    </w:p>
    <w:p>
      <w:pPr>
        <w:pStyle w:val="Normal"/>
        <w:snapToGrid w:val="0"/>
        <w:jc w:val="start"/>
        <w:ind w:firstLine="420" w:firstLineChars="200"/>
        <w:rPr>
          <w:szCs w:val="21"/>
          <w:rFonts w:ascii="仿宋" w:hAnsi="仿宋" w:eastAsia="仿宋" w:hint="eastAsia"/>
        </w:rPr>
      </w:pPr>
      <w:r>
        <w:rPr>
          <w:szCs w:val="21"/>
          <w:rFonts w:ascii="仿宋" w:hAnsi="仿宋" w:eastAsia="仿宋" w:hint="eastAsia"/>
        </w:rPr>
        <w:t xml:space="preserve">1</w:t>
      </w:r>
      <w:r>
        <w:rPr>
          <w:szCs w:val="21"/>
          <w:rFonts w:ascii="仿宋" w:hAnsi="仿宋" w:eastAsia="仿宋"/>
        </w:rPr>
        <w:t xml:space="preserve">、</w:t>
      </w:r>
      <w:r>
        <w:rPr>
          <w:szCs w:val="21"/>
          <w:rFonts w:ascii="仿宋" w:hAnsi="仿宋" w:eastAsia="仿宋" w:hint="eastAsia"/>
        </w:rPr>
        <w:t xml:space="preserve">正文内容一律小四号宋体，1.25倍行距，首行缩进2个字符；</w:t>
      </w:r>
      <w:r>
        <w:rPr>
          <w:szCs w:val="21"/>
          <w:rFonts w:ascii="仿宋" w:hAnsi="仿宋" w:eastAsia="仿宋" w:hint="eastAsia"/>
        </w:rPr>
      </w:r>
    </w:p>
    <w:p>
      <w:pPr>
        <w:pStyle w:val="Normal"/>
        <w:snapToGrid w:val="0"/>
        <w:jc w:val="start"/>
        <w:ind w:firstLine="420" w:firstLineChars="200"/>
        <w:rPr>
          <w:szCs w:val="21"/>
          <w:rFonts w:ascii="仿宋" w:hAnsi="仿宋" w:eastAsia="仿宋" w:hint="eastAsia"/>
        </w:rPr>
      </w:pPr>
      <w:r>
        <w:rPr>
          <w:szCs w:val="21"/>
          <w:rFonts w:ascii="仿宋" w:hAnsi="仿宋" w:eastAsia="仿宋" w:hint="eastAsia"/>
        </w:rPr>
        <w:t xml:space="preserve">2、实验项目名称要求与实验教学大纲、实验指导书中的相一致；</w:t>
      </w:r>
      <w:r>
        <w:rPr>
          <w:szCs w:val="21"/>
          <w:rFonts w:ascii="仿宋" w:hAnsi="仿宋" w:eastAsia="仿宋" w:hint="eastAsia"/>
        </w:rPr>
      </w:r>
    </w:p>
    <w:p>
      <w:pPr>
        <w:pStyle w:val="Normal"/>
        <w:snapToGrid w:val="0"/>
        <w:jc w:val="start"/>
        <w:ind w:firstLine="420" w:firstLineChars="200"/>
        <w:rPr>
          <w:szCs w:val="21"/>
          <w:rFonts w:ascii="仿宋" w:hAnsi="仿宋" w:eastAsia="仿宋" w:hint="eastAsia"/>
        </w:rPr>
      </w:pPr>
      <w:r>
        <w:rPr>
          <w:szCs w:val="21"/>
          <w:rFonts w:ascii="仿宋" w:hAnsi="仿宋" w:eastAsia="仿宋" w:hint="eastAsia"/>
        </w:rPr>
        <w:t xml:space="preserve">3、课程结束后，每个学生所有的实验报告应装订成完整的报告册由指导教师存档。</w:t>
      </w:r>
      <w:r>
        <w:rPr>
          <w:szCs w:val="21"/>
          <w:rFonts w:ascii="仿宋" w:hAnsi="仿宋" w:eastAsia="仿宋" w:hint="eastAsia"/>
        </w:rPr>
      </w:r>
    </w:p>
    <w:sectPr>
      <w:type w:val="nextPage"/>
      <w:docGrid w:type="lines" w:linePitch="312"/>
      <w:pgSz w:w="11906" w:h="16838"/>
      <w:pgMar w:top="1134" w:right="1134" w:bottom="1134" w:left="1134" w:header="851" w:footer="992" w:gutter="0"/>
    </w:sectPr>
  </w:body>
</w:document>
</file>

<file path=word/fontTable.xml><?xml version="1.0" encoding="utf-8"?>
<w:fonts xmlns:w="http://schemas.openxmlformats.org/wordprocessingml/2006/main">
  <w:font w:name="Times New Roman">
    <w:panose1 w:val="02020603050405020304"/>
    <w:charset w:val="00"/>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Calibri">
    <w:panose1 w:val="020f0502020204030204"/>
    <w:charset w:val="00"/>
    <w:family w:val="swiss"/>
    <w:pitch w:val="default"/>
    <w:sig w:usb0="E4002EFF" w:usb1="C200247B" w:usb2="00000009" w:usb3="00000000" w:csb0="200001FF" w:csb1="00000000"/>
  </w:font>
  <w:font w:name="黑体">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宋体">
    <w:panose1 w:val="02010600030101010101"/>
    <w:charset w:val="86"/>
    <w:family w:val="auto"/>
    <w:pitch w:val="default"/>
    <w:sig w:usb0="00000203" w:usb1="288F0000" w:usb2="00000006" w:usb3="00000000" w:csb0="00040001" w:csb1="00000000"/>
  </w:font>
  <w:font w:name="仿宋">
    <w:panose1 w:val="02010609060101010101"/>
    <w:charset w:val="86"/>
    <w:family w:val="modern"/>
    <w:pitch w:val="default"/>
    <w:sig w:usb0="800002BF" w:usb1="38CF7CFA" w:usb2="00000016" w:usb3="00000000" w:csb0="00040001" w:csb1="00000000"/>
  </w:font>
</w:fonts>
</file>

<file path=word/numbering.xml><?xml version="1.0" encoding="utf-8"?>
<w:numbering xmlns:wps="http://schemas.microsoft.com/office/word/2010/wordprocessingShape" xmlns:wpc="http://schemas.microsoft.com/office/word/2010/wordprocessingCanvas" xmlns:wne="http://schemas.microsoft.com/office/word/2006/wordml" xmlns:mc="http://schemas.openxmlformats.org/markup-compatibility/2006" xmlns:w14="http://schemas.microsoft.com/office/word/2010/wordml" xmlns:r="http://schemas.openxmlformats.org/officeDocument/2006/relationships" xmlns:v="urn:schemas-microsoft-com:vml" xmlns:wp14="http://schemas.microsoft.com/office/word/2010/wordprocessingDrawing" xmlns:wpg="http://schemas.microsoft.com/office/word/2010/wordprocessingGroup" xmlns:wp="http://schemas.openxmlformats.org/drawingml/2006/wordprocessingDrawing" xmlns:o="urn:schemas-microsoft-com:office:office" xmlns:w="http://schemas.openxmlformats.org/wordprocessingml/2006/main" xmlns:m="http://schemas.openxmlformats.org/officeDocument/2006/math" xmlns:w10="urn:schemas-microsoft-com:office:word" xmlns:wpi="http://schemas.microsoft.com/office/word/2010/wordprocessingInk" xmlns:a="http://schemas.openxmlformats.org/drawingml/2006/main" mc:Ignorable="w14 wp14">
  <w:abstractNum w:abstractNumId="0">
    <w:nsid w:val="253B7121"/>
    <w:multiLevelType w:val="multilevel"/>
    <w:tmpl w:val="253B7121"/>
    <w:lvl w:ilvl="0">
      <w:start w:val="1"/>
      <w:numFmt w:val="decimal"/>
      <w:suff w:val="tab"/>
      <w:lvlText w:val="%1."/>
      <w:lvlJc w:val="left"/>
      <w:pPr>
        <w:pStyle w:val="Normal"/>
        <w:ind w:hanging="420" w:left="540"/>
      </w:pPr>
      <w:rPr>
        <w:spacing w:val="0"/>
        <w:w w:val="99"/>
        <w:lang w:val="en-US" w:eastAsia="zh-CN" w:bidi="ar-SA"/>
      </w:rPr>
    </w:lvl>
    <w:lvl w:ilvl="1">
      <w:start w:val="1"/>
      <w:numFmt w:val="decimal"/>
      <w:suff w:val="tab"/>
      <w:lvlText w:val="%2)"/>
      <w:lvlJc w:val="left"/>
      <w:pPr>
        <w:pStyle w:val="Normal"/>
        <w:ind w:hanging="420" w:left="540"/>
      </w:pPr>
      <w:rPr>
        <w:b w:val="0"/>
        <w:i w:val="0"/>
        <w:spacing w:val="0"/>
        <w:w w:val="100"/>
        <w:sz w:val="28"/>
        <w:lang w:val="en-US" w:eastAsia="zh-CN" w:bidi="ar-SA"/>
        <w:szCs w:val="28"/>
        <w:bCs w:val="0"/>
        <w:iCs w:val="0"/>
        <w:rFonts w:ascii="宋体" w:hAnsi="宋体" w:eastAsia="宋体" w:hint="eastAsia"/>
      </w:rPr>
    </w:lvl>
    <w:lvl w:ilvl="2">
      <w:start w:val="1"/>
      <w:numFmt w:val="decimal"/>
      <w:suff w:val="tab"/>
      <w:lvlText w:val="(%3)"/>
      <w:lvlJc w:val="left"/>
      <w:pPr>
        <w:pStyle w:val="Normal"/>
        <w:ind w:hanging="365" w:left="120"/>
      </w:pPr>
      <w:rPr>
        <w:b w:val="0"/>
        <w:i w:val="0"/>
        <w:w w:val="100"/>
        <w:sz w:val="22"/>
        <w:lang w:val="en-US" w:eastAsia="zh-CN" w:bidi="ar-SA"/>
        <w:szCs w:val="22"/>
        <w:bCs w:val="0"/>
        <w:iCs w:val="0"/>
        <w:rFonts w:ascii="宋体" w:hAnsi="宋体" w:eastAsia="宋体" w:hint="eastAsia"/>
      </w:rPr>
    </w:lvl>
    <w:lvl w:ilvl="3">
      <w:start w:val="0"/>
      <w:numFmt w:val="bullet"/>
      <w:suff w:val="tab"/>
      <w:lvlText w:val="•"/>
      <w:lvlJc w:val="left"/>
      <w:pPr>
        <w:pStyle w:val="Normal"/>
        <w:ind w:hanging="365" w:left="2390"/>
      </w:pPr>
      <w:rPr>
        <w:lang w:val="en-US" w:eastAsia="zh-CN" w:bidi="ar-SA"/>
      </w:rPr>
    </w:lvl>
    <w:lvl w:ilvl="4">
      <w:start w:val="0"/>
      <w:numFmt w:val="bullet"/>
      <w:suff w:val="tab"/>
      <w:lvlText w:val="•"/>
      <w:lvlJc w:val="left"/>
      <w:pPr>
        <w:pStyle w:val="Normal"/>
        <w:ind w:hanging="365" w:left="3315"/>
      </w:pPr>
      <w:rPr>
        <w:lang w:val="en-US" w:eastAsia="zh-CN" w:bidi="ar-SA"/>
      </w:rPr>
    </w:lvl>
    <w:lvl w:ilvl="5">
      <w:start w:val="0"/>
      <w:numFmt w:val="bullet"/>
      <w:suff w:val="tab"/>
      <w:lvlText w:val="•"/>
      <w:lvlJc w:val="left"/>
      <w:pPr>
        <w:pStyle w:val="Normal"/>
        <w:ind w:hanging="365" w:left="4240"/>
      </w:pPr>
      <w:rPr>
        <w:lang w:val="en-US" w:eastAsia="zh-CN" w:bidi="ar-SA"/>
      </w:rPr>
    </w:lvl>
    <w:lvl w:ilvl="6">
      <w:start w:val="0"/>
      <w:numFmt w:val="bullet"/>
      <w:suff w:val="tab"/>
      <w:lvlText w:val="•"/>
      <w:lvlJc w:val="left"/>
      <w:pPr>
        <w:pStyle w:val="Normal"/>
        <w:ind w:hanging="365" w:left="5165"/>
      </w:pPr>
      <w:rPr>
        <w:lang w:val="en-US" w:eastAsia="zh-CN" w:bidi="ar-SA"/>
      </w:rPr>
    </w:lvl>
    <w:lvl w:ilvl="7">
      <w:start w:val="0"/>
      <w:numFmt w:val="bullet"/>
      <w:suff w:val="tab"/>
      <w:lvlText w:val="•"/>
      <w:lvlJc w:val="left"/>
      <w:pPr>
        <w:pStyle w:val="Normal"/>
        <w:ind w:hanging="365" w:left="6090"/>
      </w:pPr>
      <w:rPr>
        <w:lang w:val="en-US" w:eastAsia="zh-CN" w:bidi="ar-SA"/>
      </w:rPr>
    </w:lvl>
    <w:lvl w:ilvl="8">
      <w:start w:val="0"/>
      <w:numFmt w:val="bullet"/>
      <w:suff w:val="tab"/>
      <w:lvlText w:val="•"/>
      <w:lvlJc w:val="left"/>
      <w:pPr>
        <w:pStyle w:val="Normal"/>
        <w:ind w:hanging="365" w:left="7015"/>
      </w:pPr>
      <w:rPr>
        <w:lang w:val="en-US" w:eastAsia="zh-CN" w:bidi="ar-SA"/>
      </w:rPr>
    </w:lvl>
  </w:abstractNum>
  <w:abstractNum w:abstractNumId="1">
    <w:nsid w:val="73044437"/>
    <w:multiLevelType w:val="multilevel"/>
    <w:tmpl w:val="73044437"/>
    <w:lvl w:ilvl="0">
      <w:start w:val="1"/>
      <w:numFmt w:val="decimal"/>
      <w:suff w:val="tab"/>
      <w:lvlText w:val="%1)"/>
      <w:lvlJc w:val="left"/>
      <w:pPr>
        <w:pStyle w:val="Normal"/>
        <w:ind w:hanging="420" w:left="540"/>
      </w:pPr>
      <w:rPr>
        <w:b w:val="0"/>
        <w:i w:val="0"/>
        <w:spacing w:val="0"/>
        <w:w w:val="100"/>
        <w:sz w:val="28"/>
        <w:lang w:val="en-US" w:eastAsia="zh-CN" w:bidi="ar-SA"/>
        <w:szCs w:val="28"/>
        <w:bCs w:val="0"/>
        <w:iCs w:val="0"/>
        <w:rFonts w:ascii="宋体" w:hAnsi="宋体" w:eastAsia="宋体" w:hint="eastAsia"/>
      </w:rPr>
    </w:lvl>
    <w:lvl w:ilvl="1">
      <w:start w:val="1"/>
      <w:numFmt w:val="lowerLetter"/>
      <w:suff w:val="tab"/>
      <w:lvlText w:val="%2)"/>
      <w:lvlJc w:val="left"/>
      <w:pPr>
        <w:pStyle w:val="Normal"/>
        <w:ind w:hanging="440" w:left="880"/>
      </w:pPr>
      <w:rPr/>
    </w:lvl>
    <w:lvl w:ilvl="2">
      <w:start w:val="1"/>
      <w:numFmt w:val="lowerRoman"/>
      <w:suff w:val="tab"/>
      <w:lvlText w:val="%3."/>
      <w:lvlJc w:val="right"/>
      <w:pPr>
        <w:pStyle w:val="Normal"/>
        <w:ind w:hanging="440" w:left="1320"/>
      </w:pPr>
      <w:rPr/>
    </w:lvl>
    <w:lvl w:ilvl="3">
      <w:start w:val="1"/>
      <w:numFmt w:val="decimal"/>
      <w:suff w:val="tab"/>
      <w:lvlText w:val="%4."/>
      <w:lvlJc w:val="left"/>
      <w:pPr>
        <w:pStyle w:val="Normal"/>
        <w:ind w:hanging="440" w:left="1760"/>
      </w:pPr>
      <w:rPr/>
    </w:lvl>
    <w:lvl w:ilvl="4">
      <w:start w:val="1"/>
      <w:numFmt w:val="lowerLetter"/>
      <w:suff w:val="tab"/>
      <w:lvlText w:val="%5)"/>
      <w:lvlJc w:val="left"/>
      <w:pPr>
        <w:pStyle w:val="Normal"/>
        <w:ind w:hanging="440" w:left="2200"/>
      </w:pPr>
      <w:rPr/>
    </w:lvl>
    <w:lvl w:ilvl="5">
      <w:start w:val="1"/>
      <w:numFmt w:val="lowerRoman"/>
      <w:suff w:val="tab"/>
      <w:lvlText w:val="%6."/>
      <w:lvlJc w:val="right"/>
      <w:pPr>
        <w:pStyle w:val="Normal"/>
        <w:ind w:hanging="440" w:left="2640"/>
      </w:pPr>
      <w:rPr/>
    </w:lvl>
    <w:lvl w:ilvl="6">
      <w:start w:val="1"/>
      <w:numFmt w:val="decimal"/>
      <w:suff w:val="tab"/>
      <w:lvlText w:val="%7."/>
      <w:lvlJc w:val="left"/>
      <w:pPr>
        <w:pStyle w:val="Normal"/>
        <w:ind w:hanging="440" w:left="3080"/>
      </w:pPr>
      <w:rPr/>
    </w:lvl>
    <w:lvl w:ilvl="7">
      <w:start w:val="1"/>
      <w:numFmt w:val="lowerLetter"/>
      <w:suff w:val="tab"/>
      <w:lvlText w:val="%8)"/>
      <w:lvlJc w:val="left"/>
      <w:pPr>
        <w:pStyle w:val="Normal"/>
        <w:ind w:hanging="440" w:left="3520"/>
      </w:pPr>
      <w:rPr/>
    </w:lvl>
    <w:lvl w:ilvl="8">
      <w:start w:val="1"/>
      <w:numFmt w:val="lowerRoman"/>
      <w:suff w:val="tab"/>
      <w:lvlText w:val="%9."/>
      <w:lvlJc w:val="right"/>
      <w:pPr>
        <w:pStyle w:val="Normal"/>
        <w:ind w:hanging="440" w:left="3960"/>
      </w:pPr>
      <w:rPr/>
    </w:lvl>
  </w:abstractNum>
  <w:num w:numId="1">
    <w:abstractNumId w:val="0"/>
  </w:num>
  <w:num w:numId="2">
    <w:abstractNumId w:val="1"/>
  </w:num>
</w:numbering>
</file>

<file path=word/settings.xml><?xml version="1.0" encoding="utf-8"?>
<w:settings xmlns:w="http://schemas.openxmlformats.org/wordprocessingml/2006/main">
  <w:defaultTabStop w:val="420"/>
  <w:displayHorizontalDrawingGridEvery w:val="1"/>
  <w:displayVerticalDrawingGridEvery w:val="1"/>
  <w:zoom w:percent="110"/>
  <w:compat>
    <w:balanceSingleByteDoubleByteWidth/>
    <w:doNotLeaveBackslashAlone/>
    <w:ulTrailSpace/>
    <w:doNotExpandShiftReturn/>
    <w:adjustLineHeightInTable/>
    <w:compatSetting w:val="11" w:uri="http://schemas.microsoft.com/office/word" w:name="compatibilityMode"/>
  </w:compat>
  <w:rsids/>
  <w:clrSchemeMapping tx1="dk1" tx2="dk2" bg1="lt1" bg2="lt2"/>
  <w:decimalSymbol/>
  <w:listSeparator/>
</w:settings>
</file>

<file path=word/styles.xml><?xml version="1.0" encoding="utf-8"?>
<w:styles xmlns:w="http://schemas.openxmlformats.org/wordprocessingml/2006/main">
  <w:docDefaults>
    <w:rPrDefault>
      <w:rPr>
        <w:lang w:val="en-US"/>
        <w:rFonts w:ascii="Times New Roman" w:hAnsi="Times New Roman" w:eastAsia="宋体" w:cs="Times New Roman"/>
      </w:rPr>
    </w:rPrDefault>
    <w:pPrDefault/>
  </w:docDefaults>
  <w:style w:type="paragraph" w:styleId="Normal">
    <w:name w:val="Normal"/>
    <w:link w:val="Normal"/>
    <w:pPr>
      <w:widowControl w:val="0"/>
      <w:jc w:val="both"/>
      <w:widowControl w:val="off"/>
    </w:pPr>
    <w:rPr>
      <w:sz w:val="21"/>
      <w:lang w:val="en-US" w:eastAsia="zh-CN" w:bidi="ar-SA"/>
      <w:szCs w:val="24"/>
      <w:kern w:val="2"/>
      <w:rFonts w:ascii="Calibri" w:hAnsi="Calibri"/>
    </w:rPr>
  </w:style>
  <w:style w:type="paragraph" w:styleId="Heading1">
    <w:name w:val="标题 1"/>
    <w:basedOn w:val="Normal"/>
    <w:link w:val="UserStyle_0"/>
    <w:pPr>
      <w:autoSpaceDE w:val="0"/>
      <w:autoSpaceDN w:val="0"/>
      <w:jc w:val="center"/>
      <w:outlineLvl w:val="0"/>
      <w:spacing w:before="11"/>
      <w:ind w:right="322"/>
    </w:pPr>
    <w:rPr>
      <w:sz w:val="44"/>
      <w:szCs w:val="44"/>
      <w:kern w:val="0"/>
      <w:rFonts w:ascii="宋体" w:hAnsi="宋体"/>
    </w:rPr>
  </w:style>
  <w:style w:type="paragraph" w:styleId="Heading5">
    <w:name w:val="标题 5"/>
    <w:basedOn w:val="Normal"/>
    <w:link w:val="UserStyle_1"/>
    <w:pPr>
      <w:keepNext w:val="1"/>
      <w:keepLines w:val="1"/>
      <w:outlineLvl w:val="4"/>
      <w:spacing w:after="290" w:before="280" w:line="376" w:lineRule="auto"/>
    </w:pPr>
    <w:rPr>
      <w:b w:val="1"/>
      <w:sz w:val="28"/>
      <w:szCs w:val="28"/>
      <w:bCs/>
    </w:rPr>
  </w:style>
  <w:style w:type="character" w:styleId="NormalCharacter">
    <w:name w:val="默认段落字体"/>
    <w:link w:val="Normal"/>
    <w:semiHidden/>
  </w:style>
  <w:style w:type="table" w:styleId="TableNormal">
    <w:name w:val="普通表格"/>
    <w:link w:val="Normal"/>
    <w:semiHidden/>
  </w:style>
  <w:style w:type="character" w:styleId="UserStyle_0">
    <w:name w:val="标题 1 字符"/>
    <w:link w:val="Heading1"/>
    <w:rPr>
      <w:sz w:val="44"/>
      <w:szCs w:val="44"/>
      <w:rFonts w:ascii="宋体" w:hAnsi="宋体"/>
    </w:rPr>
  </w:style>
  <w:style w:type="character" w:styleId="UserStyle_1">
    <w:name w:val="标题 5 字符"/>
    <w:link w:val="Heading5"/>
    <w:semiHidden/>
    <w:rPr>
      <w:b w:val="1"/>
      <w:sz w:val="28"/>
      <w:szCs w:val="28"/>
      <w:kern w:val="2"/>
      <w:bCs/>
      <w:rFonts w:ascii="Calibri" w:hAnsi="Calibri"/>
    </w:rPr>
  </w:style>
  <w:style w:type="paragraph" w:styleId="BodyText">
    <w:name w:val="正文文本"/>
    <w:basedOn w:val="Normal"/>
    <w:link w:val="UserStyle_2"/>
    <w:pPr>
      <w:autoSpaceDE w:val="0"/>
      <w:autoSpaceDN w:val="0"/>
      <w:jc w:val="start"/>
    </w:pPr>
    <w:rPr>
      <w:szCs w:val="21"/>
      <w:kern w:val="0"/>
      <w:rFonts w:ascii="宋体" w:hAnsi="宋体"/>
    </w:rPr>
  </w:style>
  <w:style w:type="character" w:styleId="UserStyle_2">
    <w:name w:val="正文文本 字符"/>
    <w:link w:val="BodyText"/>
    <w:rPr>
      <w:sz w:val="21"/>
      <w:szCs w:val="21"/>
      <w:rFonts w:ascii="宋体" w:hAnsi="宋体"/>
    </w:rPr>
  </w:style>
  <w:style w:type="paragraph" w:styleId="Acetate">
    <w:name w:val="批注框文本"/>
    <w:basedOn w:val="Normal"/>
    <w:link w:val="UserStyle_3"/>
    <w:rPr>
      <w:sz w:val="18"/>
      <w:szCs w:val="18"/>
    </w:rPr>
  </w:style>
  <w:style w:type="character" w:styleId="UserStyle_3">
    <w:name w:val="批注框文本 字符"/>
    <w:link w:val="Acetate"/>
    <w:rPr>
      <w:sz w:val="18"/>
      <w:szCs w:val="18"/>
      <w:kern w:val="2"/>
      <w:rFonts w:ascii="Calibri" w:hAnsi="Calibri"/>
    </w:rPr>
  </w:style>
  <w:style w:type="paragraph" w:styleId="Footer">
    <w:name w:val="页脚"/>
    <w:basedOn w:val="Normal"/>
    <w:link w:val="UserStyle_4"/>
    <w:pPr>
      <w:snapToGrid w:val="0"/>
      <w:jc w:val="start"/>
      <w:tabs>
        <w:tab w:val="center" w:pos="4153"/>
        <w:tab w:val="right" w:pos="8306"/>
      </w:tabs>
    </w:pPr>
    <w:rPr>
      <w:sz w:val="18"/>
      <w:szCs w:val="18"/>
    </w:rPr>
  </w:style>
  <w:style w:type="character" w:styleId="UserStyle_4">
    <w:name w:val="页脚 字符"/>
    <w:link w:val="Footer"/>
    <w:rPr>
      <w:sz w:val="18"/>
      <w:szCs w:val="18"/>
      <w:kern w:val="2"/>
      <w:rFonts w:ascii="Calibri" w:hAnsi="Calibri"/>
    </w:rPr>
  </w:style>
  <w:style w:type="paragraph" w:styleId="Header">
    <w:name w:val="页眉"/>
    <w:basedOn w:val="Normal"/>
    <w:link w:val="UserStyle_5"/>
    <w:pPr>
      <w:snapToGrid w:val="0"/>
      <w:jc w:val="center"/>
      <w:pBdr>
        <w:bottom w:val="single" w:color="000000" w:sz="6" w:space="1"/>
      </w:pBdr>
      <w:tabs>
        <w:tab w:val="center" w:pos="4153"/>
        <w:tab w:val="right" w:pos="8306"/>
      </w:tabs>
    </w:pPr>
    <w:rPr>
      <w:sz w:val="18"/>
      <w:szCs w:val="18"/>
    </w:rPr>
  </w:style>
  <w:style w:type="character" w:styleId="UserStyle_5">
    <w:name w:val="页眉 字符"/>
    <w:link w:val="Header"/>
    <w:rPr>
      <w:sz w:val="18"/>
      <w:szCs w:val="18"/>
      <w:kern w:val="2"/>
      <w:rFonts w:ascii="Calibri" w:hAnsi="Calibri"/>
    </w:rPr>
  </w:style>
  <w:style w:type="table" w:styleId="TableGrid">
    <w:name w:val="网格型"/>
    <w:basedOn w:val="TableNormal"/>
    <w:link w:val="Normal"/>
    <w:pPr>
      <w:widowControl w:val="0"/>
      <w:jc w:val="both"/>
      <w:widowControl w:val="off"/>
    </w:pPr>
  </w:style>
  <w:style w:type="character" w:styleId="Hyperlink">
    <w:name w:val="超链接"/>
    <w:link w:val="Normal"/>
    <w:rPr>
      <w:u w:val="single"/>
      <w:color w:val="0000ff"/>
    </w:rPr>
  </w:style>
  <w:style w:type="paragraph" w:styleId="179">
    <w:name w:val="列表段落"/>
    <w:basedOn w:val="Normal"/>
    <w:link w:val="Normal"/>
    <w:pPr>
      <w:autoSpaceDE w:val="0"/>
      <w:autoSpaceDN w:val="0"/>
      <w:jc w:val="start"/>
      <w:spacing w:before="43"/>
      <w:ind w:left="540"/>
    </w:pPr>
    <w:rPr>
      <w:sz w:val="22"/>
      <w:szCs w:val="22"/>
      <w:kern w:val="0"/>
      <w:rFonts w:ascii="宋体" w:hAnsi="宋体"/>
    </w:rPr>
  </w:style>
</w:styles>
</file>

<file path=word/_rels/document.xml.rels><?xml version="1.0" encoding="UTF-8" standalone="yes"?><Relationships xmlns="http://schemas.openxmlformats.org/package/2006/relationships"><Relationship Id="rId34" Type="http://schemas.openxmlformats.org/officeDocument/2006/relationships/image" Target="media/image9.png" /><Relationship Id="rId32" Type="http://schemas.openxmlformats.org/officeDocument/2006/relationships/image" Target="media/image7.png" /><Relationship Id="rId30" Type="http://schemas.openxmlformats.org/officeDocument/2006/relationships/image" Target="media/image21.jpg" /><Relationship Id="rId29" Type="http://schemas.openxmlformats.org/officeDocument/2006/relationships/image" Target="media/image20.jpg" /><Relationship Id="rId36" Type="http://schemas.openxmlformats.org/officeDocument/2006/relationships/image" Target="media/image11.png" /><Relationship Id="rId33" Type="http://schemas.openxmlformats.org/officeDocument/2006/relationships/image" Target="media/image8.png" /><Relationship Id="rId28" Type="http://schemas.openxmlformats.org/officeDocument/2006/relationships/image" Target="media/image19.jpg" /><Relationship Id="rId27" Type="http://schemas.openxmlformats.org/officeDocument/2006/relationships/image" Target="media/image6.png" /><Relationship Id="rId26" Type="http://schemas.openxmlformats.org/officeDocument/2006/relationships/image" Target="media/image5.png" /><Relationship Id="rId25" Type="http://schemas.openxmlformats.org/officeDocument/2006/relationships/image" Target="media/image4.png" /><Relationship Id="rId24" Type="http://schemas.openxmlformats.org/officeDocument/2006/relationships/image" Target="media/image3.png" /><Relationship Id="rId35" Type="http://schemas.openxmlformats.org/officeDocument/2006/relationships/image" Target="media/image10.png" /><Relationship Id="rId23" Type="http://schemas.openxmlformats.org/officeDocument/2006/relationships/image" Target="media/image18.jpg" /><Relationship Id="rId20" Type="http://schemas.openxmlformats.org/officeDocument/2006/relationships/image" Target="media/image2.png" /><Relationship Id="rId15" Type="http://schemas.openxmlformats.org/officeDocument/2006/relationships/image" Target="media/image12.jpg" /><Relationship Id="rId19" Type="http://schemas.openxmlformats.org/officeDocument/2006/relationships/image" Target="media/image1.png" /><Relationship Id="rId13" Type="http://schemas.openxmlformats.org/officeDocument/2006/relationships/image" Target="media/image10.jpg" /><Relationship Id="rId21" Type="http://schemas.openxmlformats.org/officeDocument/2006/relationships/image" Target="media/image16.jpg" /><Relationship Id="rId18" Type="http://schemas.openxmlformats.org/officeDocument/2006/relationships/image" Target="media/image15.jpg" /><Relationship Id="rId12" Type="http://schemas.openxmlformats.org/officeDocument/2006/relationships/image" Target="media/image9.jpg" /><Relationship Id="rId11" Type="http://schemas.openxmlformats.org/officeDocument/2006/relationships/image" Target="media/image8.jpg" /><Relationship Id="rId14" Type="http://schemas.openxmlformats.org/officeDocument/2006/relationships/image" Target="media/image11.jpg" /><Relationship Id="rId10" Type="http://schemas.openxmlformats.org/officeDocument/2006/relationships/image" Target="media/image7.jpg" /><Relationship Id="rId31" Type="http://schemas.openxmlformats.org/officeDocument/2006/relationships/image" Target="media/image22.jpg" /><Relationship Id="rId17" Type="http://schemas.openxmlformats.org/officeDocument/2006/relationships/image" Target="media/image14.jpg" /><Relationship Id="rId4" Type="http://schemas.openxmlformats.org/officeDocument/2006/relationships/image" Target="media/image1.jpg" /><Relationship Id="rId9" Type="http://schemas.openxmlformats.org/officeDocument/2006/relationships/image" Target="media/image6.jpg" /><Relationship Id="rId22" Type="http://schemas.openxmlformats.org/officeDocument/2006/relationships/image" Target="media/image17.jpg" /><Relationship Id="rId7" Type="http://schemas.openxmlformats.org/officeDocument/2006/relationships/image" Target="media/image4.jpg" /><Relationship Id="rId1" Type="http://schemas.openxmlformats.org/officeDocument/2006/relationships/settings" Target="settings.xml" /><Relationship Id="rId6" Type="http://schemas.openxmlformats.org/officeDocument/2006/relationships/image" Target="media/image3.jpg" /><Relationship Id="rId5" Type="http://schemas.openxmlformats.org/officeDocument/2006/relationships/image" Target="media/image2.jpg" /><Relationship Id="rId0" Type="http://schemas.openxmlformats.org/officeDocument/2006/relationships/styles" Target="styles.xml" /><Relationship Id="rId16" Type="http://schemas.openxmlformats.org/officeDocument/2006/relationships/image" Target="media/image13.jpg" /><Relationship Id="rId3" Type="http://schemas.openxmlformats.org/officeDocument/2006/relationships/numbering" Target="numbering.xml" /><Relationship Id="rId8" Type="http://schemas.openxmlformats.org/officeDocument/2006/relationships/image" Target="media/image5.jpg" /><Relationship Id="rId2" Type="http://schemas.openxmlformats.org/officeDocument/2006/relationships/fontTable" Target="fontTable.xml" /></Relationships>
</file>

<file path=docProps/app.xml><?xml version="1.0" encoding="utf-8"?>
<Properties xmlns="http://schemas.openxmlformats.org/officeDocument/2006/extended-properties">
  <Template/>
  <TotalTime>0</TotalTime>
  <Pages>0</Pages>
  <Words>0</Words>
  <Characters>0</Characters>
  <Application/>
  <DocSecurity>0</DocSecurity>
  <Lines>0</Lines>
  <Paragraphs>0</Paragraphs>
  <ScaleCrop>false</ScaleCrop>
  <Company/>
  <LinksUpToDate>false</LinksUpToDate>
  <CharactersWithSpaces>0</CharactersWithSpaces>
  <SharedDoc>false</SharedDoc>
  <HyperlinksChanged>false</HyperlinksChanged>
</Properties>
</file>

<file path=docProps/core.xml><?xml version="1.0" encoding="utf-8"?>
<cp:coreProperties xmlns:xsi="http://www.w3.org/2001/XMLSchema-instance" xmlns:dcmitype="http://purl.org/dc/dcmitype/" xmlns:dc="http://purl.org/dc/elements/1.1/" xmlns:dcterms="http://purl.org/dc/terms/" xmlns:cp="http://schemas.openxmlformats.org/package/2006/metadata/core-properties">
  <dc:title/>
  <dc:subject/>
  <dc:creator/>
  <cp:keywords/>
  <dc:description/>
  <cp:lastModifiedBy/>
  <cp:revision>0</cp:revision>
</cp:coreProperties>
</file>